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F1" w:rsidRDefault="003005F1"/>
    <w:p w:rsidR="00AF4136" w:rsidRPr="00685C6B" w:rsidRDefault="00AF4136" w:rsidP="00AF4136">
      <w:pPr>
        <w:jc w:val="center"/>
        <w:rPr>
          <w:b/>
          <w:szCs w:val="20"/>
        </w:rPr>
      </w:pPr>
      <w:r>
        <w:rPr>
          <w:noProof/>
        </w:rPr>
        <w:drawing>
          <wp:inline distT="0" distB="0" distL="0" distR="0" wp14:anchorId="498BD5DD" wp14:editId="14984F03">
            <wp:extent cx="695325" cy="784082"/>
            <wp:effectExtent l="0" t="0" r="0" b="0"/>
            <wp:docPr id="2" name="Рисунок 2" descr="https://chr-shelkovskoy.ru/wp-content/themes/Shelkovskoy/assets/images/shel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r-shelkovskoy.ru/wp-content/themes/Shelkovskoy/assets/images/shelk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51" cy="83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136" w:rsidRPr="00F701A8" w:rsidRDefault="00AF4136" w:rsidP="00AF4136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t>АДМИНИСТРАЦИЯ ШЕЛКОВСКОГО МУНИЦИПАЛЬНОГО РАЙОНА ЧЕЧЕНСКОЙ РЕСПУБЛИКИ</w:t>
      </w:r>
    </w:p>
    <w:p w:rsidR="00AF4136" w:rsidRPr="00F701A8" w:rsidRDefault="00AF4136" w:rsidP="00AF4136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t>МУНИЦИПАЛЬНОЕ БЮДЖЕТНОЕ ОБЩЕОБРАЗОВАТЕЛЬНОЕ УЧРЕЖДЕНИЕ</w:t>
      </w:r>
    </w:p>
    <w:p w:rsidR="00AF4136" w:rsidRPr="00F701A8" w:rsidRDefault="00AF4136" w:rsidP="00AF4136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t>«НОВОЩЕДРИНСКАЯ СРЕДНЯЯ ОБЩЕОБРАЗОВАТЕЛЬНАЯ ШКОЛА»</w:t>
      </w:r>
    </w:p>
    <w:p w:rsidR="00AF4136" w:rsidRPr="00F701A8" w:rsidRDefault="00AF4136" w:rsidP="00AF4136">
      <w:pPr>
        <w:pStyle w:val="a3"/>
        <w:jc w:val="center"/>
        <w:rPr>
          <w:rFonts w:ascii="Times New Roman" w:eastAsia="Calibri" w:hAnsi="Times New Roman" w:cs="Times New Roman"/>
          <w:b/>
          <w:sz w:val="20"/>
        </w:rPr>
      </w:pPr>
    </w:p>
    <w:p w:rsidR="00AF4136" w:rsidRPr="00F701A8" w:rsidRDefault="00AF4136" w:rsidP="00AF4136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proofErr w:type="gramStart"/>
      <w:r>
        <w:rPr>
          <w:rFonts w:ascii="Times New Roman" w:eastAsia="Calibri" w:hAnsi="Times New Roman" w:cs="Times New Roman"/>
          <w:sz w:val="20"/>
        </w:rPr>
        <w:t>НОХЧИЙН  РЕСПУБЛИ</w:t>
      </w:r>
      <w:r w:rsidRPr="00EA2E13">
        <w:rPr>
          <w:rFonts w:ascii="Times New Roman" w:eastAsia="Calibri" w:hAnsi="Times New Roman" w:cs="Times New Roman"/>
          <w:sz w:val="20"/>
        </w:rPr>
        <w:t>КИН</w:t>
      </w:r>
      <w:proofErr w:type="gramEnd"/>
      <w:r w:rsidRPr="00F701A8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AF4136" w:rsidRPr="00F701A8" w:rsidRDefault="00AF4136" w:rsidP="00AF4136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proofErr w:type="gramStart"/>
      <w:r>
        <w:rPr>
          <w:rFonts w:ascii="Times New Roman" w:eastAsia="Calibri" w:hAnsi="Times New Roman" w:cs="Times New Roman"/>
          <w:sz w:val="20"/>
        </w:rPr>
        <w:t>МУНИЦИПАЛЬНИ  БЮДЖЕ</w:t>
      </w:r>
      <w:r w:rsidRPr="00EA2E13">
        <w:rPr>
          <w:rFonts w:ascii="Times New Roman" w:eastAsia="Calibri" w:hAnsi="Times New Roman" w:cs="Times New Roman"/>
          <w:sz w:val="20"/>
        </w:rPr>
        <w:t>ТНИ</w:t>
      </w:r>
      <w:proofErr w:type="gramEnd"/>
      <w:r w:rsidRPr="00EA2E13">
        <w:rPr>
          <w:rFonts w:ascii="Times New Roman" w:eastAsia="Calibri" w:hAnsi="Times New Roman" w:cs="Times New Roman"/>
          <w:sz w:val="20"/>
        </w:rPr>
        <w:t xml:space="preserve"> </w:t>
      </w:r>
      <w:r w:rsidRPr="00F701A8">
        <w:rPr>
          <w:rFonts w:ascii="Times New Roman" w:eastAsia="Calibri" w:hAnsi="Times New Roman" w:cs="Times New Roman"/>
          <w:sz w:val="20"/>
        </w:rPr>
        <w:t>ЮКЪАРАДЕШАРАН  УЧРЕЖДЕНИ</w:t>
      </w:r>
    </w:p>
    <w:p w:rsidR="00AF4136" w:rsidRPr="00F701A8" w:rsidRDefault="00AF4136" w:rsidP="00AF4136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F701A8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F701A8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AF4136" w:rsidRPr="00F701A8" w:rsidRDefault="00AF4136" w:rsidP="00AF4136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640E9B" w:rsidRDefault="00640E9B" w:rsidP="005B5AA9">
      <w:pPr>
        <w:pStyle w:val="Default"/>
        <w:spacing w:after="150"/>
        <w:jc w:val="center"/>
        <w:rPr>
          <w:b/>
          <w:bCs/>
          <w:sz w:val="23"/>
          <w:szCs w:val="23"/>
        </w:rPr>
      </w:pPr>
    </w:p>
    <w:p w:rsidR="005B5AA9" w:rsidRPr="00B63162" w:rsidRDefault="005B5AA9" w:rsidP="005B5AA9">
      <w:pPr>
        <w:pStyle w:val="Default"/>
        <w:spacing w:after="150"/>
        <w:jc w:val="center"/>
        <w:rPr>
          <w:sz w:val="28"/>
          <w:szCs w:val="23"/>
        </w:rPr>
      </w:pPr>
      <w:r w:rsidRPr="00B63162">
        <w:rPr>
          <w:b/>
          <w:bCs/>
          <w:sz w:val="28"/>
          <w:szCs w:val="23"/>
        </w:rPr>
        <w:t xml:space="preserve">Календарный план </w:t>
      </w:r>
    </w:p>
    <w:p w:rsidR="00640E9B" w:rsidRPr="00B63162" w:rsidRDefault="005B5AA9" w:rsidP="00640E9B">
      <w:pPr>
        <w:pStyle w:val="Default"/>
        <w:spacing w:after="150"/>
        <w:jc w:val="center"/>
        <w:rPr>
          <w:sz w:val="28"/>
          <w:szCs w:val="23"/>
        </w:rPr>
      </w:pPr>
      <w:r w:rsidRPr="00B63162">
        <w:rPr>
          <w:sz w:val="28"/>
          <w:szCs w:val="23"/>
        </w:rPr>
        <w:t>физкультурно-спортивных и спортивно-массовых мероприятий ШСК</w:t>
      </w:r>
    </w:p>
    <w:p w:rsidR="005B5AA9" w:rsidRPr="00B63162" w:rsidRDefault="005B5AA9" w:rsidP="00640E9B">
      <w:pPr>
        <w:pStyle w:val="Default"/>
        <w:spacing w:after="150"/>
        <w:jc w:val="center"/>
        <w:rPr>
          <w:sz w:val="28"/>
          <w:szCs w:val="23"/>
        </w:rPr>
      </w:pPr>
      <w:r w:rsidRPr="00B63162">
        <w:rPr>
          <w:sz w:val="28"/>
          <w:szCs w:val="23"/>
        </w:rPr>
        <w:t>на 202</w:t>
      </w:r>
      <w:r w:rsidR="00AF4136">
        <w:rPr>
          <w:sz w:val="28"/>
          <w:szCs w:val="23"/>
        </w:rPr>
        <w:t>3</w:t>
      </w:r>
      <w:r w:rsidRPr="00B63162">
        <w:rPr>
          <w:sz w:val="28"/>
          <w:szCs w:val="23"/>
        </w:rPr>
        <w:t>-202</w:t>
      </w:r>
      <w:r w:rsidR="00AF4136">
        <w:rPr>
          <w:sz w:val="28"/>
          <w:szCs w:val="23"/>
        </w:rPr>
        <w:t>4</w:t>
      </w:r>
      <w:bookmarkStart w:id="0" w:name="_GoBack"/>
      <w:bookmarkEnd w:id="0"/>
      <w:r w:rsidRPr="00B63162">
        <w:rPr>
          <w:sz w:val="28"/>
          <w:szCs w:val="23"/>
        </w:rPr>
        <w:t xml:space="preserve"> учебный год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95"/>
        <w:gridCol w:w="2551"/>
        <w:gridCol w:w="2410"/>
      </w:tblGrid>
      <w:tr w:rsidR="005B5AA9" w:rsidRPr="00B63162" w:rsidTr="00640E9B">
        <w:trPr>
          <w:trHeight w:val="369"/>
        </w:trPr>
        <w:tc>
          <w:tcPr>
            <w:tcW w:w="534" w:type="dxa"/>
          </w:tcPr>
          <w:p w:rsidR="005B5AA9" w:rsidRPr="00B63162" w:rsidRDefault="005B5AA9">
            <w:pPr>
              <w:pStyle w:val="Default"/>
              <w:spacing w:after="150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 xml:space="preserve">№ </w:t>
            </w:r>
          </w:p>
        </w:tc>
        <w:tc>
          <w:tcPr>
            <w:tcW w:w="4995" w:type="dxa"/>
          </w:tcPr>
          <w:p w:rsidR="005B5AA9" w:rsidRPr="00B63162" w:rsidRDefault="005B5AA9">
            <w:pPr>
              <w:pStyle w:val="Default"/>
              <w:spacing w:after="150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 xml:space="preserve">Наименование физкультурно-оздоровительных и спортивно-массовых мероприятий </w:t>
            </w:r>
          </w:p>
        </w:tc>
        <w:tc>
          <w:tcPr>
            <w:tcW w:w="2551" w:type="dxa"/>
          </w:tcPr>
          <w:p w:rsidR="005B5AA9" w:rsidRPr="00B63162" w:rsidRDefault="005B5AA9">
            <w:pPr>
              <w:pStyle w:val="Default"/>
              <w:spacing w:after="150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 xml:space="preserve">Участники </w:t>
            </w:r>
          </w:p>
        </w:tc>
        <w:tc>
          <w:tcPr>
            <w:tcW w:w="2410" w:type="dxa"/>
          </w:tcPr>
          <w:p w:rsidR="005B5AA9" w:rsidRPr="00B63162" w:rsidRDefault="005B5AA9">
            <w:pPr>
              <w:pStyle w:val="Default"/>
              <w:spacing w:after="150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 xml:space="preserve">Сроки проведения </w:t>
            </w:r>
          </w:p>
        </w:tc>
      </w:tr>
      <w:tr w:rsidR="008F42E6" w:rsidRPr="00B63162" w:rsidTr="00640E9B">
        <w:trPr>
          <w:trHeight w:val="369"/>
        </w:trPr>
        <w:tc>
          <w:tcPr>
            <w:tcW w:w="534" w:type="dxa"/>
          </w:tcPr>
          <w:p w:rsidR="008F42E6" w:rsidRPr="00B63162" w:rsidRDefault="008F42E6" w:rsidP="005F4A9C">
            <w:pPr>
              <w:pStyle w:val="Default"/>
              <w:spacing w:after="150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 xml:space="preserve">1 </w:t>
            </w:r>
          </w:p>
        </w:tc>
        <w:tc>
          <w:tcPr>
            <w:tcW w:w="4995" w:type="dxa"/>
          </w:tcPr>
          <w:p w:rsidR="008F42E6" w:rsidRPr="00B63162" w:rsidRDefault="008F42E6" w:rsidP="00233424">
            <w:pPr>
              <w:pStyle w:val="Default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 xml:space="preserve">Конкурс на лучшее название и девиз и эмблему Школьного спортивного клуба. </w:t>
            </w:r>
          </w:p>
        </w:tc>
        <w:tc>
          <w:tcPr>
            <w:tcW w:w="2551" w:type="dxa"/>
          </w:tcPr>
          <w:p w:rsidR="008F42E6" w:rsidRPr="00B63162" w:rsidRDefault="008F42E6" w:rsidP="00233424">
            <w:pPr>
              <w:pStyle w:val="Default"/>
              <w:spacing w:after="150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 xml:space="preserve">1-11 классы, учителя и родители </w:t>
            </w:r>
          </w:p>
        </w:tc>
        <w:tc>
          <w:tcPr>
            <w:tcW w:w="2410" w:type="dxa"/>
          </w:tcPr>
          <w:p w:rsidR="008F42E6" w:rsidRPr="00B63162" w:rsidRDefault="00730F98" w:rsidP="00B63162">
            <w:pPr>
              <w:pStyle w:val="Default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Сентябрь</w:t>
            </w:r>
          </w:p>
        </w:tc>
      </w:tr>
      <w:tr w:rsidR="008F42E6" w:rsidRPr="00B63162" w:rsidTr="00640E9B">
        <w:trPr>
          <w:trHeight w:val="369"/>
        </w:trPr>
        <w:tc>
          <w:tcPr>
            <w:tcW w:w="534" w:type="dxa"/>
          </w:tcPr>
          <w:p w:rsidR="008F42E6" w:rsidRPr="00B63162" w:rsidRDefault="008F42E6" w:rsidP="005F4A9C">
            <w:pPr>
              <w:pStyle w:val="Default"/>
              <w:spacing w:after="150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 xml:space="preserve">2 </w:t>
            </w:r>
          </w:p>
        </w:tc>
        <w:tc>
          <w:tcPr>
            <w:tcW w:w="4995" w:type="dxa"/>
          </w:tcPr>
          <w:p w:rsidR="008F42E6" w:rsidRPr="00B63162" w:rsidRDefault="008F42E6" w:rsidP="006F5C72">
            <w:pPr>
              <w:pStyle w:val="Default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 xml:space="preserve">Акция «Моя спортивная семья». Сбор фото и видеоматериалов о совместных занятиях физкультурой и спортом учащихся и родителей. </w:t>
            </w:r>
          </w:p>
        </w:tc>
        <w:tc>
          <w:tcPr>
            <w:tcW w:w="2551" w:type="dxa"/>
          </w:tcPr>
          <w:p w:rsidR="008F42E6" w:rsidRPr="00B63162" w:rsidRDefault="008F42E6" w:rsidP="006F5C72">
            <w:pPr>
              <w:pStyle w:val="Default"/>
              <w:spacing w:after="150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 xml:space="preserve">1-11 классы, учителя и родители </w:t>
            </w:r>
          </w:p>
        </w:tc>
        <w:tc>
          <w:tcPr>
            <w:tcW w:w="2410" w:type="dxa"/>
          </w:tcPr>
          <w:p w:rsidR="008F42E6" w:rsidRPr="00B63162" w:rsidRDefault="00730F98" w:rsidP="00B63162">
            <w:pPr>
              <w:pStyle w:val="Default"/>
              <w:jc w:val="center"/>
              <w:rPr>
                <w:sz w:val="28"/>
                <w:szCs w:val="23"/>
              </w:rPr>
            </w:pPr>
            <w:proofErr w:type="gramStart"/>
            <w:r>
              <w:rPr>
                <w:sz w:val="28"/>
                <w:szCs w:val="23"/>
              </w:rPr>
              <w:t>Октябрь  -</w:t>
            </w:r>
            <w:proofErr w:type="gramEnd"/>
            <w:r>
              <w:rPr>
                <w:sz w:val="28"/>
                <w:szCs w:val="23"/>
              </w:rPr>
              <w:t xml:space="preserve"> ноябрь</w:t>
            </w:r>
          </w:p>
        </w:tc>
      </w:tr>
      <w:tr w:rsidR="008F42E6" w:rsidRPr="00B63162" w:rsidTr="00640E9B">
        <w:trPr>
          <w:trHeight w:val="507"/>
        </w:trPr>
        <w:tc>
          <w:tcPr>
            <w:tcW w:w="534" w:type="dxa"/>
          </w:tcPr>
          <w:p w:rsidR="008F42E6" w:rsidRPr="00B63162" w:rsidRDefault="008F42E6" w:rsidP="005F4A9C">
            <w:pPr>
              <w:pStyle w:val="Default"/>
              <w:spacing w:after="150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 xml:space="preserve">3 </w:t>
            </w:r>
          </w:p>
        </w:tc>
        <w:tc>
          <w:tcPr>
            <w:tcW w:w="4995" w:type="dxa"/>
          </w:tcPr>
          <w:p w:rsidR="008F42E6" w:rsidRPr="00B63162" w:rsidRDefault="008F42E6">
            <w:pPr>
              <w:pStyle w:val="Default"/>
              <w:spacing w:after="150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 xml:space="preserve"> Акция «На зарядку, становись». Придумай и покажи свой комплекс утренней гимнастики. </w:t>
            </w:r>
          </w:p>
        </w:tc>
        <w:tc>
          <w:tcPr>
            <w:tcW w:w="2551" w:type="dxa"/>
          </w:tcPr>
          <w:p w:rsidR="008F42E6" w:rsidRPr="00B63162" w:rsidRDefault="008F42E6" w:rsidP="008F42E6">
            <w:pPr>
              <w:pStyle w:val="Default"/>
              <w:spacing w:after="150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 xml:space="preserve">5-11 классы. </w:t>
            </w:r>
            <w:proofErr w:type="gramStart"/>
            <w:r w:rsidRPr="00B63162">
              <w:rPr>
                <w:sz w:val="28"/>
                <w:szCs w:val="23"/>
              </w:rPr>
              <w:t>Ученики ,</w:t>
            </w:r>
            <w:proofErr w:type="gramEnd"/>
            <w:r w:rsidRPr="00B63162">
              <w:rPr>
                <w:sz w:val="28"/>
                <w:szCs w:val="23"/>
              </w:rPr>
              <w:t xml:space="preserve"> учителя физкультуры</w:t>
            </w:r>
          </w:p>
        </w:tc>
        <w:tc>
          <w:tcPr>
            <w:tcW w:w="2410" w:type="dxa"/>
          </w:tcPr>
          <w:p w:rsidR="00730F98" w:rsidRDefault="00730F98" w:rsidP="00730F98">
            <w:pPr>
              <w:pStyle w:val="Default"/>
              <w:spacing w:after="150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       Декабрь     </w:t>
            </w:r>
          </w:p>
          <w:p w:rsidR="008F42E6" w:rsidRPr="00B63162" w:rsidRDefault="00730F98" w:rsidP="00730F98">
            <w:pPr>
              <w:pStyle w:val="Default"/>
              <w:spacing w:after="150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        Январь</w:t>
            </w:r>
          </w:p>
        </w:tc>
      </w:tr>
      <w:tr w:rsidR="008F42E6" w:rsidRPr="00B63162" w:rsidTr="00640E9B">
        <w:trPr>
          <w:trHeight w:val="232"/>
        </w:trPr>
        <w:tc>
          <w:tcPr>
            <w:tcW w:w="534" w:type="dxa"/>
          </w:tcPr>
          <w:p w:rsidR="008F42E6" w:rsidRPr="00B63162" w:rsidRDefault="008F42E6" w:rsidP="005F4A9C">
            <w:pPr>
              <w:pStyle w:val="Default"/>
              <w:spacing w:after="150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 xml:space="preserve">4 </w:t>
            </w:r>
          </w:p>
        </w:tc>
        <w:tc>
          <w:tcPr>
            <w:tcW w:w="4995" w:type="dxa"/>
          </w:tcPr>
          <w:p w:rsidR="008F42E6" w:rsidRPr="00B63162" w:rsidRDefault="008F42E6">
            <w:pPr>
              <w:pStyle w:val="Default"/>
              <w:spacing w:after="150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 xml:space="preserve">Регистрация и подготовка к сдаче норм ГТО </w:t>
            </w:r>
          </w:p>
        </w:tc>
        <w:tc>
          <w:tcPr>
            <w:tcW w:w="2551" w:type="dxa"/>
          </w:tcPr>
          <w:p w:rsidR="008F42E6" w:rsidRPr="00B63162" w:rsidRDefault="008F42E6">
            <w:pPr>
              <w:pStyle w:val="Default"/>
              <w:spacing w:after="150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 xml:space="preserve">7-11 классы </w:t>
            </w:r>
          </w:p>
        </w:tc>
        <w:tc>
          <w:tcPr>
            <w:tcW w:w="2410" w:type="dxa"/>
          </w:tcPr>
          <w:p w:rsidR="008F42E6" w:rsidRPr="00B63162" w:rsidRDefault="00B63162" w:rsidP="00B63162">
            <w:pPr>
              <w:pStyle w:val="Default"/>
              <w:jc w:val="center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>Февраль</w:t>
            </w:r>
          </w:p>
        </w:tc>
      </w:tr>
      <w:tr w:rsidR="008F42E6" w:rsidRPr="00B63162" w:rsidTr="00B63162">
        <w:trPr>
          <w:trHeight w:val="558"/>
        </w:trPr>
        <w:tc>
          <w:tcPr>
            <w:tcW w:w="534" w:type="dxa"/>
          </w:tcPr>
          <w:p w:rsidR="008F42E6" w:rsidRPr="00B63162" w:rsidRDefault="008F42E6" w:rsidP="005F4A9C">
            <w:pPr>
              <w:pStyle w:val="Default"/>
              <w:spacing w:after="150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 xml:space="preserve">5 </w:t>
            </w:r>
          </w:p>
        </w:tc>
        <w:tc>
          <w:tcPr>
            <w:tcW w:w="4995" w:type="dxa"/>
          </w:tcPr>
          <w:p w:rsidR="008F42E6" w:rsidRPr="00B63162" w:rsidRDefault="00B63162">
            <w:pPr>
              <w:pStyle w:val="Default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>Турнир по шашкам</w:t>
            </w:r>
          </w:p>
        </w:tc>
        <w:tc>
          <w:tcPr>
            <w:tcW w:w="2551" w:type="dxa"/>
          </w:tcPr>
          <w:p w:rsidR="008F42E6" w:rsidRPr="00B63162" w:rsidRDefault="00B63162">
            <w:pPr>
              <w:pStyle w:val="Default"/>
              <w:spacing w:after="150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>5-11 классы</w:t>
            </w:r>
          </w:p>
        </w:tc>
        <w:tc>
          <w:tcPr>
            <w:tcW w:w="2410" w:type="dxa"/>
          </w:tcPr>
          <w:p w:rsidR="008F42E6" w:rsidRPr="00B63162" w:rsidRDefault="00730F98">
            <w:pPr>
              <w:pStyle w:val="Default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Март</w:t>
            </w:r>
          </w:p>
        </w:tc>
      </w:tr>
      <w:tr w:rsidR="008F42E6" w:rsidRPr="00B63162" w:rsidTr="00640E9B">
        <w:trPr>
          <w:trHeight w:val="433"/>
        </w:trPr>
        <w:tc>
          <w:tcPr>
            <w:tcW w:w="534" w:type="dxa"/>
          </w:tcPr>
          <w:p w:rsidR="008F42E6" w:rsidRPr="00B63162" w:rsidRDefault="008F42E6" w:rsidP="005F4A9C">
            <w:pPr>
              <w:pStyle w:val="Default"/>
              <w:spacing w:after="150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 xml:space="preserve">6 </w:t>
            </w:r>
          </w:p>
        </w:tc>
        <w:tc>
          <w:tcPr>
            <w:tcW w:w="4995" w:type="dxa"/>
          </w:tcPr>
          <w:p w:rsidR="008F42E6" w:rsidRPr="00B63162" w:rsidRDefault="00B63162">
            <w:pPr>
              <w:pStyle w:val="Default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>Веселые старты</w:t>
            </w:r>
          </w:p>
        </w:tc>
        <w:tc>
          <w:tcPr>
            <w:tcW w:w="2551" w:type="dxa"/>
          </w:tcPr>
          <w:p w:rsidR="008F42E6" w:rsidRPr="00B63162" w:rsidRDefault="00B63162">
            <w:pPr>
              <w:pStyle w:val="Default"/>
              <w:spacing w:after="150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>5-11 классы</w:t>
            </w:r>
          </w:p>
        </w:tc>
        <w:tc>
          <w:tcPr>
            <w:tcW w:w="2410" w:type="dxa"/>
          </w:tcPr>
          <w:p w:rsidR="008F42E6" w:rsidRPr="00B63162" w:rsidRDefault="00730F98" w:rsidP="00B63162">
            <w:pPr>
              <w:pStyle w:val="Default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Апрель</w:t>
            </w:r>
          </w:p>
        </w:tc>
      </w:tr>
      <w:tr w:rsidR="00B63162" w:rsidRPr="00B63162" w:rsidTr="00640E9B">
        <w:trPr>
          <w:trHeight w:val="232"/>
        </w:trPr>
        <w:tc>
          <w:tcPr>
            <w:tcW w:w="534" w:type="dxa"/>
          </w:tcPr>
          <w:p w:rsidR="00B63162" w:rsidRPr="00B63162" w:rsidRDefault="00B63162" w:rsidP="005F4A9C">
            <w:pPr>
              <w:pStyle w:val="Default"/>
              <w:spacing w:after="150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 xml:space="preserve">7 </w:t>
            </w:r>
          </w:p>
        </w:tc>
        <w:tc>
          <w:tcPr>
            <w:tcW w:w="4995" w:type="dxa"/>
          </w:tcPr>
          <w:p w:rsidR="00B63162" w:rsidRPr="00B63162" w:rsidRDefault="00B63162" w:rsidP="00AB5EEB">
            <w:pPr>
              <w:pStyle w:val="Default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>Турнир по волейболу</w:t>
            </w:r>
          </w:p>
        </w:tc>
        <w:tc>
          <w:tcPr>
            <w:tcW w:w="2551" w:type="dxa"/>
          </w:tcPr>
          <w:p w:rsidR="00B63162" w:rsidRPr="00B63162" w:rsidRDefault="00B63162" w:rsidP="00AB5EEB">
            <w:pPr>
              <w:pStyle w:val="Default"/>
              <w:spacing w:after="150"/>
              <w:rPr>
                <w:sz w:val="28"/>
                <w:szCs w:val="23"/>
              </w:rPr>
            </w:pPr>
          </w:p>
        </w:tc>
        <w:tc>
          <w:tcPr>
            <w:tcW w:w="2410" w:type="dxa"/>
          </w:tcPr>
          <w:p w:rsidR="00B63162" w:rsidRPr="00B63162" w:rsidRDefault="00B63162" w:rsidP="00AB5EEB">
            <w:pPr>
              <w:pStyle w:val="Default"/>
              <w:jc w:val="center"/>
              <w:rPr>
                <w:sz w:val="28"/>
                <w:szCs w:val="23"/>
              </w:rPr>
            </w:pPr>
            <w:r w:rsidRPr="00B63162">
              <w:rPr>
                <w:sz w:val="28"/>
                <w:szCs w:val="23"/>
              </w:rPr>
              <w:t>Май</w:t>
            </w:r>
          </w:p>
        </w:tc>
      </w:tr>
      <w:tr w:rsidR="00B63162" w:rsidTr="00640E9B">
        <w:trPr>
          <w:trHeight w:val="433"/>
        </w:trPr>
        <w:tc>
          <w:tcPr>
            <w:tcW w:w="534" w:type="dxa"/>
          </w:tcPr>
          <w:p w:rsidR="00B63162" w:rsidRDefault="00B63162" w:rsidP="00756CD8">
            <w:pPr>
              <w:pStyle w:val="Default"/>
              <w:spacing w:after="150"/>
              <w:rPr>
                <w:sz w:val="23"/>
                <w:szCs w:val="23"/>
              </w:rPr>
            </w:pPr>
          </w:p>
        </w:tc>
        <w:tc>
          <w:tcPr>
            <w:tcW w:w="4995" w:type="dxa"/>
          </w:tcPr>
          <w:p w:rsidR="00B63162" w:rsidRDefault="00B6316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B63162" w:rsidRDefault="00B63162">
            <w:pPr>
              <w:pStyle w:val="Default"/>
              <w:spacing w:after="150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63162" w:rsidRDefault="00B63162">
            <w:pPr>
              <w:pStyle w:val="Default"/>
              <w:spacing w:after="150"/>
              <w:rPr>
                <w:sz w:val="23"/>
                <w:szCs w:val="23"/>
              </w:rPr>
            </w:pPr>
          </w:p>
        </w:tc>
      </w:tr>
      <w:tr w:rsidR="00B63162" w:rsidTr="00640E9B">
        <w:trPr>
          <w:trHeight w:val="232"/>
        </w:trPr>
        <w:tc>
          <w:tcPr>
            <w:tcW w:w="534" w:type="dxa"/>
          </w:tcPr>
          <w:p w:rsidR="00B63162" w:rsidRDefault="00B63162">
            <w:pPr>
              <w:pStyle w:val="Default"/>
              <w:spacing w:after="150"/>
              <w:rPr>
                <w:sz w:val="23"/>
                <w:szCs w:val="23"/>
              </w:rPr>
            </w:pPr>
          </w:p>
        </w:tc>
        <w:tc>
          <w:tcPr>
            <w:tcW w:w="4995" w:type="dxa"/>
          </w:tcPr>
          <w:p w:rsidR="00B63162" w:rsidRDefault="00B6316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B63162" w:rsidRDefault="00B63162">
            <w:pPr>
              <w:pStyle w:val="Default"/>
              <w:spacing w:after="150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63162" w:rsidRDefault="00B63162">
            <w:pPr>
              <w:pStyle w:val="Default"/>
              <w:spacing w:after="150"/>
              <w:rPr>
                <w:sz w:val="23"/>
                <w:szCs w:val="23"/>
              </w:rPr>
            </w:pPr>
          </w:p>
        </w:tc>
      </w:tr>
    </w:tbl>
    <w:p w:rsidR="005B5AA9" w:rsidRDefault="005B5AA9"/>
    <w:p w:rsidR="00B63162" w:rsidRPr="00B63162" w:rsidRDefault="00B63162">
      <w:pPr>
        <w:rPr>
          <w:rFonts w:ascii="Times New Roman" w:hAnsi="Times New Roman" w:cs="Times New Roman"/>
          <w:sz w:val="28"/>
        </w:rPr>
      </w:pPr>
      <w:r w:rsidRPr="00B63162">
        <w:rPr>
          <w:rFonts w:ascii="Times New Roman" w:hAnsi="Times New Roman" w:cs="Times New Roman"/>
          <w:sz w:val="28"/>
        </w:rPr>
        <w:t xml:space="preserve">Руководитель ШСК                                               Р.А. </w:t>
      </w:r>
      <w:proofErr w:type="spellStart"/>
      <w:r w:rsidRPr="00B63162">
        <w:rPr>
          <w:rFonts w:ascii="Times New Roman" w:hAnsi="Times New Roman" w:cs="Times New Roman"/>
          <w:sz w:val="28"/>
        </w:rPr>
        <w:t>Мадашев</w:t>
      </w:r>
      <w:proofErr w:type="spellEnd"/>
    </w:p>
    <w:sectPr w:rsidR="00B63162" w:rsidRPr="00B63162" w:rsidSect="00F4359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B5AA9"/>
    <w:rsid w:val="00170AD4"/>
    <w:rsid w:val="003005F1"/>
    <w:rsid w:val="005B5AA9"/>
    <w:rsid w:val="00622BC9"/>
    <w:rsid w:val="00640E9B"/>
    <w:rsid w:val="00730F98"/>
    <w:rsid w:val="008F42E6"/>
    <w:rsid w:val="00AF4136"/>
    <w:rsid w:val="00B63162"/>
    <w:rsid w:val="00F4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4F222-E741-4EB8-96B1-BEFF159E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5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B5A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zuli-1184</cp:lastModifiedBy>
  <cp:revision>9</cp:revision>
  <cp:lastPrinted>2021-12-24T13:00:00Z</cp:lastPrinted>
  <dcterms:created xsi:type="dcterms:W3CDTF">2021-12-24T12:47:00Z</dcterms:created>
  <dcterms:modified xsi:type="dcterms:W3CDTF">2023-12-06T09:42:00Z</dcterms:modified>
</cp:coreProperties>
</file>