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E0C87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0F3FB861" wp14:editId="1A9110F8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E0C87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8E0C87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8E0C87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8E0C87">
        <w:rPr>
          <w:rFonts w:ascii="Times New Roman" w:eastAsia="Calibri" w:hAnsi="Times New Roman" w:cs="Times New Roman"/>
          <w:sz w:val="20"/>
          <w:lang w:eastAsia="en-US"/>
        </w:rPr>
        <w:t>НОХЧИЙН  РЕСПУБЛИКАН</w:t>
      </w:r>
      <w:proofErr w:type="gramEnd"/>
      <w:r w:rsidRPr="008E0C87">
        <w:rPr>
          <w:rFonts w:ascii="Times New Roman" w:eastAsia="Calibri" w:hAnsi="Times New Roman" w:cs="Times New Roman"/>
          <w:sz w:val="20"/>
          <w:lang w:eastAsia="en-US"/>
        </w:rPr>
        <w:t xml:space="preserve">  ШЕЛКОВСКИ МУНИЦИПАЛЬНИ  КIОШТАН АДМИНИСТРАЦИ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8E0C87">
        <w:rPr>
          <w:rFonts w:ascii="Times New Roman" w:eastAsia="Calibri" w:hAnsi="Times New Roman" w:cs="Times New Roman"/>
          <w:sz w:val="20"/>
          <w:lang w:eastAsia="en-US"/>
        </w:rPr>
        <w:t>МУНИЦИПАЛЬНИ  БЮДЖЕТАН</w:t>
      </w:r>
      <w:proofErr w:type="gramEnd"/>
      <w:r w:rsidRPr="008E0C87">
        <w:rPr>
          <w:rFonts w:ascii="Times New Roman" w:eastAsia="Calibri" w:hAnsi="Times New Roman" w:cs="Times New Roman"/>
          <w:sz w:val="20"/>
          <w:lang w:eastAsia="en-US"/>
        </w:rPr>
        <w:t xml:space="preserve"> ЮКЪАРАДЕШАРАН  УЧРЕЖДЕНИ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E0C87">
        <w:rPr>
          <w:rFonts w:ascii="Times New Roman" w:eastAsia="Calibri" w:hAnsi="Times New Roman" w:cs="Times New Roman"/>
          <w:sz w:val="20"/>
          <w:lang w:eastAsia="en-US"/>
        </w:rPr>
        <w:t xml:space="preserve">“НОВОЩЕДРИНСКИ </w:t>
      </w:r>
      <w:proofErr w:type="gramStart"/>
      <w:r w:rsidRPr="008E0C87">
        <w:rPr>
          <w:rFonts w:ascii="Times New Roman" w:eastAsia="Calibri" w:hAnsi="Times New Roman" w:cs="Times New Roman"/>
          <w:sz w:val="20"/>
          <w:lang w:eastAsia="en-US"/>
        </w:rPr>
        <w:t>ЮККЪЕРА  ЮКЪАРАДЕШАРАН</w:t>
      </w:r>
      <w:proofErr w:type="gramEnd"/>
      <w:r w:rsidRPr="008E0C87">
        <w:rPr>
          <w:rFonts w:ascii="Times New Roman" w:eastAsia="Calibri" w:hAnsi="Times New Roman" w:cs="Times New Roman"/>
          <w:sz w:val="20"/>
          <w:lang w:eastAsia="en-US"/>
        </w:rPr>
        <w:t xml:space="preserve">  ШКОЛА”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E0C87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8E0C87" w:rsidRPr="008E0C87" w:rsidRDefault="008E0C87" w:rsidP="008E0C8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E0C87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ст.Ново-Щедринская ул.Ленина,57 </w:t>
      </w:r>
      <w:r w:rsidRPr="008E0C87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7" w:history="1">
        <w:r w:rsidRPr="008E0C87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8" w:history="1">
        <w:r w:rsidRPr="008E0C87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3F1B21" w:rsidRDefault="003F1B21" w:rsidP="008E0C87">
      <w:pPr>
        <w:pStyle w:val="a3"/>
        <w:rPr>
          <w:rFonts w:ascii="Times New Roman" w:hAnsi="Times New Roman" w:cs="Times New Roman"/>
          <w:sz w:val="28"/>
        </w:rPr>
      </w:pPr>
    </w:p>
    <w:p w:rsidR="00C61F70" w:rsidRDefault="003F1B21" w:rsidP="003F1B2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C61F70">
        <w:rPr>
          <w:rFonts w:ascii="Times New Roman" w:hAnsi="Times New Roman" w:cs="Times New Roman"/>
          <w:sz w:val="28"/>
        </w:rPr>
        <w:t xml:space="preserve"> </w:t>
      </w:r>
    </w:p>
    <w:p w:rsidR="00C61F70" w:rsidRDefault="00C61F70" w:rsidP="003F1B2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активистов Единой детско-юношеской организации Чеченской Республики</w:t>
      </w:r>
    </w:p>
    <w:p w:rsidR="004A55E4" w:rsidRDefault="00C61F70" w:rsidP="003F1B2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«Юные </w:t>
      </w:r>
      <w:proofErr w:type="spellStart"/>
      <w:r>
        <w:rPr>
          <w:rFonts w:ascii="Times New Roman" w:hAnsi="Times New Roman" w:cs="Times New Roman"/>
          <w:sz w:val="28"/>
        </w:rPr>
        <w:t>Кадыровцы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3F1B21" w:rsidRDefault="00C61F70" w:rsidP="003F1B2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«Новощедринская СОШ» </w:t>
      </w:r>
    </w:p>
    <w:p w:rsidR="003F1B21" w:rsidRDefault="008E0C87" w:rsidP="00C61F7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C61F70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20 уч. г</w:t>
      </w:r>
      <w:r w:rsidR="00C61F70">
        <w:rPr>
          <w:rFonts w:ascii="Times New Roman" w:hAnsi="Times New Roman" w:cs="Times New Roman"/>
          <w:sz w:val="28"/>
        </w:rPr>
        <w:t>од</w:t>
      </w:r>
    </w:p>
    <w:p w:rsidR="00C61F70" w:rsidRDefault="00C61F70" w:rsidP="00C61F70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4"/>
        <w:gridCol w:w="3869"/>
        <w:gridCol w:w="1876"/>
        <w:gridCol w:w="1476"/>
        <w:gridCol w:w="2989"/>
      </w:tblGrid>
      <w:tr w:rsidR="005B3411" w:rsidTr="00AA273D">
        <w:tc>
          <w:tcPr>
            <w:tcW w:w="564" w:type="dxa"/>
          </w:tcPr>
          <w:p w:rsidR="005B3411" w:rsidRPr="001525D5" w:rsidRDefault="005B3411" w:rsidP="007B45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:rsidR="005B3411" w:rsidRPr="007159E4" w:rsidRDefault="005B3411" w:rsidP="007B45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E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3411" w:rsidRPr="001525D5" w:rsidRDefault="005B3411" w:rsidP="007B45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5B3411" w:rsidRPr="001525D5" w:rsidRDefault="00AA273D" w:rsidP="005B3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5B3411" w:rsidRPr="001525D5" w:rsidRDefault="005B3411" w:rsidP="007B45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AA273D" w:rsidTr="00A40409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A273D" w:rsidRPr="00AA273D" w:rsidRDefault="00AA273D" w:rsidP="00AA273D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Аласханов</w:t>
            </w:r>
            <w:proofErr w:type="spell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Мансур Магомедович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</w:rPr>
              <w:t>20.04.2004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</w:p>
          <w:p w:rsidR="00AA273D" w:rsidRPr="00AA273D" w:rsidRDefault="00253009" w:rsidP="00AA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8964-074-82-70</w:t>
            </w:r>
          </w:p>
        </w:tc>
      </w:tr>
      <w:tr w:rsidR="00AA273D" w:rsidTr="006778BC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A273D" w:rsidRPr="00AA273D" w:rsidRDefault="00AA273D" w:rsidP="00AA273D">
            <w:pPr>
              <w:tabs>
                <w:tab w:val="left" w:pos="3660"/>
              </w:tabs>
              <w:rPr>
                <w:rStyle w:val="Calibri"/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proofErr w:type="gram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Кориевич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Style w:val="Calibri"/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</w:rPr>
              <w:t>26.03.2004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Заместитель </w:t>
            </w:r>
          </w:p>
        </w:tc>
      </w:tr>
      <w:tr w:rsidR="00AA273D" w:rsidTr="007B1374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A273D" w:rsidRPr="00AA273D" w:rsidRDefault="00AA273D" w:rsidP="00AA273D">
            <w:pPr>
              <w:tabs>
                <w:tab w:val="left" w:pos="3660"/>
              </w:tabs>
              <w:rPr>
                <w:rStyle w:val="Calibri"/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Гагатлаева</w:t>
            </w:r>
            <w:proofErr w:type="spell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Рамзановна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</w:rPr>
              <w:t>13.01.2003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Духовно- нравственное направление</w:t>
            </w:r>
          </w:p>
        </w:tc>
      </w:tr>
      <w:tr w:rsidR="00AA273D" w:rsidTr="004F67E8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Ташахманова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  <w:lang w:val="en-US"/>
              </w:rPr>
              <w:t>09.08.</w:t>
            </w:r>
            <w:r w:rsidRPr="00AA273D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Информационное направление</w:t>
            </w:r>
          </w:p>
        </w:tc>
      </w:tr>
      <w:tr w:rsidR="00AA273D" w:rsidTr="00DD153F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Хамсуркаева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  <w:proofErr w:type="gram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</w:rPr>
              <w:t>05.12.2003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Информационное направление</w:t>
            </w:r>
          </w:p>
        </w:tc>
      </w:tr>
      <w:tr w:rsidR="00AA273D" w:rsidTr="00AA273D">
        <w:trPr>
          <w:trHeight w:val="357"/>
        </w:trPr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A273D" w:rsidRPr="00AA273D" w:rsidRDefault="00AA273D" w:rsidP="00AA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Кайсарова</w:t>
            </w:r>
            <w:proofErr w:type="spell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Яхьяевна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  <w:lang w:val="en-US"/>
              </w:rPr>
              <w:t>20.01.</w:t>
            </w:r>
            <w:r w:rsidRPr="00AA273D"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Творческое направление </w:t>
            </w:r>
          </w:p>
        </w:tc>
      </w:tr>
      <w:tr w:rsidR="00AA273D" w:rsidTr="005F56FE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Давдиев</w:t>
            </w:r>
            <w:proofErr w:type="spell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Муслим</w:t>
            </w:r>
            <w:proofErr w:type="gramEnd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27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Аминович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  <w:lang w:val="en-US"/>
              </w:rPr>
              <w:t>16.05.</w:t>
            </w:r>
            <w:r w:rsidRPr="00AA273D"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Спортивное направление</w:t>
            </w:r>
          </w:p>
        </w:tc>
      </w:tr>
      <w:tr w:rsidR="00AA273D" w:rsidTr="00C55312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Эскерханов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proofErr w:type="gram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  <w:lang w:val="en-US"/>
              </w:rPr>
              <w:t>02.11.</w:t>
            </w:r>
            <w:r w:rsidRPr="00AA273D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Style w:val="Calibri"/>
                <w:rFonts w:ascii="Times New Roman" w:hAnsi="Times New Roman" w:cs="Times New Roman"/>
                <w:color w:val="1F4E79" w:themeColor="accent1" w:themeShade="80"/>
                <w:spacing w:val="1"/>
                <w:sz w:val="24"/>
                <w:szCs w:val="24"/>
              </w:rPr>
              <w:t>Спортивное направление</w:t>
            </w:r>
          </w:p>
        </w:tc>
      </w:tr>
      <w:tr w:rsidR="00AA273D" w:rsidTr="00BC6BDA">
        <w:tc>
          <w:tcPr>
            <w:tcW w:w="564" w:type="dxa"/>
          </w:tcPr>
          <w:p w:rsidR="00AA273D" w:rsidRPr="00AA273D" w:rsidRDefault="00AA273D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Ташахманов</w:t>
            </w:r>
            <w:proofErr w:type="spell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 Рамзан</w:t>
            </w:r>
            <w:proofErr w:type="gramEnd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D" w:rsidRPr="00AA273D" w:rsidRDefault="00AA273D" w:rsidP="00AA2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73D">
              <w:rPr>
                <w:rFonts w:ascii="Times New Roman" w:hAnsi="Times New Roman" w:cs="Times New Roman"/>
                <w:sz w:val="24"/>
                <w:lang w:val="en-US"/>
              </w:rPr>
              <w:t>29.04.</w:t>
            </w:r>
            <w:r w:rsidRPr="00AA273D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AA273D" w:rsidRPr="00AA273D" w:rsidRDefault="00AA273D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Спортивное направление</w:t>
            </w:r>
          </w:p>
          <w:p w:rsidR="00AA273D" w:rsidRPr="00AA273D" w:rsidRDefault="00AA273D" w:rsidP="00AA273D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B" w:rsidTr="00BC6BDA">
        <w:tc>
          <w:tcPr>
            <w:tcW w:w="564" w:type="dxa"/>
          </w:tcPr>
          <w:p w:rsidR="00561E8B" w:rsidRPr="00AA273D" w:rsidRDefault="00561E8B" w:rsidP="00AA2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B" w:rsidRPr="00AA273D" w:rsidRDefault="00561E8B" w:rsidP="00AA273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E8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Шахтемиров</w:t>
            </w:r>
            <w:proofErr w:type="spellEnd"/>
            <w:r w:rsidRPr="00561E8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 Сулейман</w:t>
            </w:r>
            <w:proofErr w:type="gramEnd"/>
            <w:r w:rsidRPr="00561E8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61E8B" w:rsidRPr="00AA273D" w:rsidRDefault="00561E8B" w:rsidP="00AA273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B" w:rsidRPr="00AA273D" w:rsidRDefault="00561E8B" w:rsidP="00AA27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E3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18.01.2005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561E8B" w:rsidRPr="00AA273D" w:rsidRDefault="00561E8B" w:rsidP="00AA273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27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Духовно- нравственное направление</w:t>
            </w:r>
          </w:p>
        </w:tc>
      </w:tr>
    </w:tbl>
    <w:p w:rsidR="0066214B" w:rsidRDefault="0066214B"/>
    <w:p w:rsidR="00634DE4" w:rsidRDefault="00634DE4"/>
    <w:p w:rsidR="00634DE4" w:rsidRPr="00634DE4" w:rsidRDefault="002530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gramStart"/>
      <w:r w:rsidR="00634DE4" w:rsidRPr="00634DE4">
        <w:rPr>
          <w:rFonts w:ascii="Times New Roman" w:hAnsi="Times New Roman" w:cs="Times New Roman"/>
          <w:sz w:val="24"/>
        </w:rPr>
        <w:t>Руководитель</w:t>
      </w:r>
      <w:r w:rsidR="00634DE4">
        <w:rPr>
          <w:rFonts w:ascii="Times New Roman" w:hAnsi="Times New Roman" w:cs="Times New Roman"/>
          <w:sz w:val="24"/>
        </w:rPr>
        <w:t>:</w:t>
      </w:r>
      <w:r w:rsidR="00634DE4" w:rsidRPr="00634DE4">
        <w:rPr>
          <w:rFonts w:ascii="Times New Roman" w:hAnsi="Times New Roman" w:cs="Times New Roman"/>
          <w:sz w:val="24"/>
        </w:rPr>
        <w:t xml:space="preserve">   </w:t>
      </w:r>
      <w:proofErr w:type="gramEnd"/>
      <w:r w:rsidR="00634DE4" w:rsidRPr="00634DE4">
        <w:rPr>
          <w:rFonts w:ascii="Times New Roman" w:hAnsi="Times New Roman" w:cs="Times New Roman"/>
          <w:sz w:val="24"/>
        </w:rPr>
        <w:t xml:space="preserve">                                  И.М. Каримов</w:t>
      </w:r>
    </w:p>
    <w:sectPr w:rsidR="00634DE4" w:rsidRPr="00634DE4" w:rsidSect="008E0C87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D18"/>
    <w:multiLevelType w:val="hybridMultilevel"/>
    <w:tmpl w:val="860C0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A"/>
    <w:rsid w:val="00127093"/>
    <w:rsid w:val="00140EBC"/>
    <w:rsid w:val="00253009"/>
    <w:rsid w:val="002D1F93"/>
    <w:rsid w:val="002E3D34"/>
    <w:rsid w:val="003F1B21"/>
    <w:rsid w:val="004A55E4"/>
    <w:rsid w:val="00561E8B"/>
    <w:rsid w:val="005B3411"/>
    <w:rsid w:val="006167D4"/>
    <w:rsid w:val="00634DE4"/>
    <w:rsid w:val="0066214B"/>
    <w:rsid w:val="007159E4"/>
    <w:rsid w:val="00856422"/>
    <w:rsid w:val="008E0C87"/>
    <w:rsid w:val="009C36D3"/>
    <w:rsid w:val="00AA273D"/>
    <w:rsid w:val="00B17162"/>
    <w:rsid w:val="00C61F70"/>
    <w:rsid w:val="00C7495C"/>
    <w:rsid w:val="00E00B2A"/>
    <w:rsid w:val="00F31E23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A65F-3DAD-401F-BD0E-091F1533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1B2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F1B2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F1B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libri">
    <w:name w:val="Основной текст + Calibri"/>
    <w:aliases w:val="Интервал 0 pt"/>
    <w:basedOn w:val="a0"/>
    <w:rsid w:val="003F1B21"/>
    <w:rPr>
      <w:rFonts w:ascii="Calibri" w:eastAsia="Calibri" w:hAnsi="Calibri" w:cs="Calibri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6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ewshedr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FC2E-E4CE-4D33-9449-C71A92E3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zuli-1184</cp:lastModifiedBy>
  <cp:revision>18</cp:revision>
  <cp:lastPrinted>2019-09-10T06:49:00Z</cp:lastPrinted>
  <dcterms:created xsi:type="dcterms:W3CDTF">2015-10-02T06:32:00Z</dcterms:created>
  <dcterms:modified xsi:type="dcterms:W3CDTF">2019-09-10T06:50:00Z</dcterms:modified>
</cp:coreProperties>
</file>