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74CD" w:rsidRPr="00DE74CD" w:rsidRDefault="00DE74CD" w:rsidP="00DE74CD">
      <w:pPr>
        <w:spacing w:after="0"/>
        <w:ind w:left="-966" w:right="-966"/>
        <w:jc w:val="both"/>
        <w:rPr>
          <w:rFonts w:ascii="Times New Roman" w:eastAsia="Times New Roman" w:hAnsi="Times New Roman" w:cs="Times New Roman"/>
          <w:b/>
          <w:color w:val="FF0000"/>
          <w:sz w:val="36"/>
          <w:lang w:eastAsia="ru-RU"/>
        </w:rPr>
      </w:pPr>
    </w:p>
    <w:p w:rsidR="00DE74CD" w:rsidRDefault="00DE74CD" w:rsidP="00DE74CD">
      <w:pPr>
        <w:spacing w:after="0"/>
        <w:ind w:left="-966" w:right="-96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E74CD" w:rsidRDefault="00DE74CD" w:rsidP="00DE74CD">
      <w:pPr>
        <w:spacing w:after="0"/>
        <w:ind w:left="-966" w:right="-96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E74CD" w:rsidRDefault="00DE74CD" w:rsidP="00DE74CD">
      <w:pPr>
        <w:spacing w:after="0"/>
        <w:ind w:left="-966" w:right="-96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E74CD" w:rsidRDefault="00DE74CD" w:rsidP="00DE74CD">
      <w:pPr>
        <w:spacing w:after="0"/>
        <w:ind w:left="-966" w:right="-96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E74CD" w:rsidRPr="00DE74CD" w:rsidRDefault="00DE74CD" w:rsidP="00DE74CD">
      <w:pPr>
        <w:spacing w:after="0"/>
        <w:ind w:left="-966" w:right="-96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E74C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Перечень планируемых к открытию классов</w:t>
      </w:r>
    </w:p>
    <w:p w:rsidR="00DE74CD" w:rsidRPr="00DE74CD" w:rsidRDefault="00DE74CD" w:rsidP="00DE74CD">
      <w:pPr>
        <w:spacing w:after="0"/>
        <w:ind w:left="-966" w:right="-96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E74C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 профильным обучением с 1 сентября 2025-2026 учебного года</w:t>
      </w:r>
    </w:p>
    <w:p w:rsidR="00DE74CD" w:rsidRPr="00DE74CD" w:rsidRDefault="00DE74CD" w:rsidP="00DE74CD">
      <w:pPr>
        <w:spacing w:after="0"/>
        <w:ind w:left="-966" w:right="-966"/>
        <w:jc w:val="center"/>
        <w:rPr>
          <w:rFonts w:ascii="Times New Roman" w:eastAsia="Times New Roman" w:hAnsi="Times New Roman" w:cs="Times New Roman"/>
          <w:b/>
          <w:sz w:val="36"/>
          <w:lang w:eastAsia="ru-RU"/>
        </w:rPr>
      </w:pPr>
    </w:p>
    <w:p w:rsidR="00DE74CD" w:rsidRPr="00DE74CD" w:rsidRDefault="00DE74CD" w:rsidP="00DE74CD">
      <w:pPr>
        <w:spacing w:after="0"/>
        <w:ind w:left="-966" w:right="-96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74CD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основании анкетирования обучающихся и ро</w:t>
      </w:r>
      <w:r w:rsidR="004718DA">
        <w:rPr>
          <w:rFonts w:ascii="Times New Roman" w:eastAsia="Times New Roman" w:hAnsi="Times New Roman" w:cs="Times New Roman"/>
          <w:sz w:val="28"/>
          <w:szCs w:val="28"/>
          <w:lang w:eastAsia="ru-RU"/>
        </w:rPr>
        <w:t>дителей 9-х классов в МБОУ «Новощедринская СОШ</w:t>
      </w:r>
      <w:r w:rsidRPr="00DE74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планируется открытие </w:t>
      </w:r>
      <w:r w:rsidR="004718DA">
        <w:rPr>
          <w:rFonts w:ascii="Times New Roman" w:eastAsia="Times New Roman" w:hAnsi="Times New Roman" w:cs="Times New Roman"/>
          <w:sz w:val="28"/>
          <w:szCs w:val="28"/>
          <w:lang w:eastAsia="ru-RU"/>
        </w:rPr>
        <w:t>двух</w:t>
      </w:r>
      <w:r w:rsidRPr="00DE74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10</w:t>
      </w:r>
      <w:r w:rsidR="004718DA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DE74CD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Pr="00DE74C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DE74CD">
        <w:rPr>
          <w:rFonts w:ascii="Times New Roman" w:eastAsia="Times New Roman" w:hAnsi="Times New Roman" w:cs="Times New Roman"/>
          <w:sz w:val="28"/>
          <w:szCs w:val="28"/>
          <w:lang w:eastAsia="ru-RU"/>
        </w:rPr>
        <w:t>классов</w:t>
      </w:r>
      <w:bookmarkStart w:id="0" w:name="_GoBack"/>
      <w:bookmarkEnd w:id="0"/>
    </w:p>
    <w:p w:rsidR="00DE74CD" w:rsidRPr="00DE74CD" w:rsidRDefault="00DE74CD" w:rsidP="00DE74CD">
      <w:pPr>
        <w:spacing w:after="0"/>
        <w:ind w:left="-966" w:right="-966"/>
        <w:jc w:val="center"/>
        <w:rPr>
          <w:rFonts w:ascii="Times New Roman" w:eastAsia="Times New Roman" w:hAnsi="Times New Roman" w:cs="Times New Roman"/>
          <w:sz w:val="36"/>
          <w:lang w:eastAsia="ru-RU"/>
        </w:rPr>
      </w:pPr>
    </w:p>
    <w:p w:rsidR="00DE74CD" w:rsidRPr="00DE74CD" w:rsidRDefault="00DE74CD" w:rsidP="00DE74CD">
      <w:pPr>
        <w:spacing w:after="0"/>
        <w:ind w:left="-966" w:right="-966"/>
        <w:jc w:val="center"/>
        <w:rPr>
          <w:rFonts w:ascii="Times New Roman" w:eastAsia="Times New Roman" w:hAnsi="Times New Roman" w:cs="Times New Roman"/>
          <w:b/>
          <w:sz w:val="36"/>
          <w:lang w:eastAsia="ru-RU"/>
        </w:rPr>
      </w:pPr>
    </w:p>
    <w:tbl>
      <w:tblPr>
        <w:tblStyle w:val="a3"/>
        <w:tblW w:w="5340" w:type="pct"/>
        <w:tblLook w:val="04A0" w:firstRow="1" w:lastRow="0" w:firstColumn="1" w:lastColumn="0" w:noHBand="0" w:noVBand="1"/>
      </w:tblPr>
      <w:tblGrid>
        <w:gridCol w:w="3008"/>
        <w:gridCol w:w="4358"/>
        <w:gridCol w:w="2268"/>
      </w:tblGrid>
      <w:tr w:rsidR="00DE74CD" w:rsidRPr="00DE74CD" w:rsidTr="00DE74CD">
        <w:tc>
          <w:tcPr>
            <w:tcW w:w="1561" w:type="pct"/>
          </w:tcPr>
          <w:p w:rsidR="00DE74CD" w:rsidRPr="00DE74CD" w:rsidRDefault="00DE74CD" w:rsidP="00DE74CD">
            <w:pPr>
              <w:ind w:right="-966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E74C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Профиль </w:t>
            </w:r>
          </w:p>
        </w:tc>
        <w:tc>
          <w:tcPr>
            <w:tcW w:w="2262" w:type="pct"/>
          </w:tcPr>
          <w:p w:rsidR="00DE74CD" w:rsidRPr="00DE74CD" w:rsidRDefault="00DE74CD" w:rsidP="00DE74CD">
            <w:pPr>
              <w:ind w:right="-966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E74C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Предметы, по которым проводится профильное обучение на уровне СОО</w:t>
            </w:r>
          </w:p>
        </w:tc>
        <w:tc>
          <w:tcPr>
            <w:tcW w:w="1177" w:type="pct"/>
          </w:tcPr>
          <w:p w:rsidR="00DE74CD" w:rsidRPr="00DE74CD" w:rsidRDefault="00DE74CD" w:rsidP="00DE74CD">
            <w:pPr>
              <w:ind w:right="-966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E74C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Количество мест</w:t>
            </w:r>
          </w:p>
        </w:tc>
      </w:tr>
      <w:tr w:rsidR="00DE74CD" w:rsidRPr="00DE74CD" w:rsidTr="00DE74CD">
        <w:tc>
          <w:tcPr>
            <w:tcW w:w="1561" w:type="pct"/>
          </w:tcPr>
          <w:p w:rsidR="00DE74CD" w:rsidRPr="00DE74CD" w:rsidRDefault="00DE74CD" w:rsidP="00DE74CD">
            <w:pPr>
              <w:ind w:right="-96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74CD">
              <w:rPr>
                <w:rFonts w:ascii="Times New Roman" w:eastAsia="Calibri" w:hAnsi="Times New Roman" w:cs="Times New Roman"/>
                <w:sz w:val="24"/>
                <w:szCs w:val="24"/>
              </w:rPr>
              <w:t>Естественно-научный</w:t>
            </w:r>
          </w:p>
        </w:tc>
        <w:tc>
          <w:tcPr>
            <w:tcW w:w="2262" w:type="pct"/>
          </w:tcPr>
          <w:p w:rsidR="00DE74CD" w:rsidRPr="00DE74CD" w:rsidRDefault="00DE74CD" w:rsidP="00DE74CD">
            <w:pPr>
              <w:ind w:right="-96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74CD">
              <w:rPr>
                <w:rFonts w:ascii="Times New Roman" w:eastAsia="Calibri" w:hAnsi="Times New Roman" w:cs="Times New Roman"/>
                <w:sz w:val="24"/>
                <w:szCs w:val="24"/>
              </w:rPr>
              <w:t>Химия</w:t>
            </w:r>
          </w:p>
          <w:p w:rsidR="00DE74CD" w:rsidRPr="00DE74CD" w:rsidRDefault="00DE74CD" w:rsidP="00DE74CD">
            <w:pPr>
              <w:ind w:right="-96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74C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Биология </w:t>
            </w:r>
          </w:p>
        </w:tc>
        <w:tc>
          <w:tcPr>
            <w:tcW w:w="1177" w:type="pct"/>
          </w:tcPr>
          <w:p w:rsidR="00DE74CD" w:rsidRPr="00DE74CD" w:rsidRDefault="00DE74CD" w:rsidP="00DE74CD">
            <w:pPr>
              <w:ind w:right="-96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74CD">
              <w:rPr>
                <w:rFonts w:ascii="Times New Roman" w:eastAsia="Calibri" w:hAnsi="Times New Roman" w:cs="Times New Roman"/>
                <w:sz w:val="24"/>
                <w:szCs w:val="24"/>
              </w:rPr>
              <w:t>25</w:t>
            </w:r>
          </w:p>
        </w:tc>
      </w:tr>
      <w:tr w:rsidR="00DE74CD" w:rsidRPr="00DE74CD" w:rsidTr="00DE74CD">
        <w:tc>
          <w:tcPr>
            <w:tcW w:w="1561" w:type="pct"/>
          </w:tcPr>
          <w:p w:rsidR="00DE74CD" w:rsidRPr="00DE74CD" w:rsidRDefault="00DE74CD" w:rsidP="00DE74CD">
            <w:pPr>
              <w:ind w:right="-96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74CD">
              <w:rPr>
                <w:rFonts w:ascii="Times New Roman" w:eastAsia="Calibri" w:hAnsi="Times New Roman" w:cs="Times New Roman"/>
                <w:sz w:val="24"/>
                <w:szCs w:val="24"/>
              </w:rPr>
              <w:t>Универсальный</w:t>
            </w:r>
          </w:p>
        </w:tc>
        <w:tc>
          <w:tcPr>
            <w:tcW w:w="2262" w:type="pct"/>
          </w:tcPr>
          <w:p w:rsidR="00DE74CD" w:rsidRPr="00DE74CD" w:rsidRDefault="00DE74CD" w:rsidP="00DE74CD">
            <w:pPr>
              <w:ind w:right="-96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74CD">
              <w:rPr>
                <w:rFonts w:ascii="Times New Roman" w:eastAsia="Calibri" w:hAnsi="Times New Roman" w:cs="Times New Roman"/>
                <w:sz w:val="24"/>
                <w:szCs w:val="24"/>
              </w:rPr>
              <w:t>Литература</w:t>
            </w:r>
          </w:p>
          <w:p w:rsidR="00DE74CD" w:rsidRPr="00DE74CD" w:rsidRDefault="00DE74CD" w:rsidP="00DE74CD">
            <w:pPr>
              <w:ind w:right="-96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74C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История </w:t>
            </w:r>
          </w:p>
        </w:tc>
        <w:tc>
          <w:tcPr>
            <w:tcW w:w="1177" w:type="pct"/>
          </w:tcPr>
          <w:p w:rsidR="00DE74CD" w:rsidRPr="00DE74CD" w:rsidRDefault="00DE74CD" w:rsidP="00DE74CD">
            <w:pPr>
              <w:ind w:right="-96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74CD">
              <w:rPr>
                <w:rFonts w:ascii="Times New Roman" w:eastAsia="Calibri" w:hAnsi="Times New Roman" w:cs="Times New Roman"/>
                <w:sz w:val="24"/>
                <w:szCs w:val="24"/>
              </w:rPr>
              <w:t>25</w:t>
            </w:r>
          </w:p>
        </w:tc>
      </w:tr>
    </w:tbl>
    <w:p w:rsidR="00DE74CD" w:rsidRPr="00DE74CD" w:rsidRDefault="00DE74CD" w:rsidP="00DE74CD">
      <w:pPr>
        <w:spacing w:after="0"/>
        <w:ind w:left="-966" w:right="-966"/>
        <w:jc w:val="center"/>
        <w:rPr>
          <w:rFonts w:ascii="Calibri" w:eastAsia="Calibri" w:hAnsi="Calibri" w:cs="Calibri"/>
          <w:lang w:eastAsia="ru-RU"/>
        </w:rPr>
      </w:pPr>
    </w:p>
    <w:p w:rsidR="00B167AB" w:rsidRDefault="00B167AB"/>
    <w:sectPr w:rsidR="00B167AB">
      <w:pgSz w:w="11911" w:h="16841"/>
      <w:pgMar w:top="474" w:right="1440" w:bottom="474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0DC1"/>
    <w:rsid w:val="00084592"/>
    <w:rsid w:val="001E0DC1"/>
    <w:rsid w:val="002817D3"/>
    <w:rsid w:val="004718DA"/>
    <w:rsid w:val="00B167AB"/>
    <w:rsid w:val="00D354C7"/>
    <w:rsid w:val="00DE7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89076A"/>
  <w15:chartTrackingRefBased/>
  <w15:docId w15:val="{3A89107D-3B08-468C-9F8A-98243958F8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E74CD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61</Words>
  <Characters>350</Characters>
  <Application>Microsoft Office Word</Application>
  <DocSecurity>0</DocSecurity>
  <Lines>2</Lines>
  <Paragraphs>1</Paragraphs>
  <ScaleCrop>false</ScaleCrop>
  <Company/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СОШ №21</dc:creator>
  <cp:keywords/>
  <dc:description/>
  <cp:lastModifiedBy>директор</cp:lastModifiedBy>
  <cp:revision>3</cp:revision>
  <dcterms:created xsi:type="dcterms:W3CDTF">2025-03-14T18:23:00Z</dcterms:created>
  <dcterms:modified xsi:type="dcterms:W3CDTF">2025-03-20T12:12:00Z</dcterms:modified>
</cp:coreProperties>
</file>