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09D" w:rsidRPr="00FF753A" w:rsidRDefault="00DA109D" w:rsidP="00DA109D">
      <w:pPr>
        <w:pStyle w:val="a5"/>
        <w:jc w:val="center"/>
        <w:rPr>
          <w:rFonts w:ascii="Times New Roman" w:hAnsi="Times New Roman"/>
        </w:rPr>
      </w:pPr>
      <w:r w:rsidRPr="00124823">
        <w:rPr>
          <w:rFonts w:ascii="Times New Roman" w:hAnsi="Times New Roman"/>
          <w:noProof/>
        </w:rPr>
        <w:drawing>
          <wp:inline distT="0" distB="0" distL="0" distR="0">
            <wp:extent cx="772298" cy="859825"/>
            <wp:effectExtent l="19050" t="0" r="8752" b="0"/>
            <wp:docPr id="1" name="Рисунок 1" descr="C:\Users\Admin\Desktop\гер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298" cy="85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09D" w:rsidRPr="00FF753A" w:rsidRDefault="00DA109D" w:rsidP="00DA109D">
      <w:pPr>
        <w:pStyle w:val="a5"/>
        <w:jc w:val="center"/>
        <w:rPr>
          <w:rFonts w:ascii="Times New Roman" w:hAnsi="Times New Roman"/>
        </w:rPr>
      </w:pPr>
    </w:p>
    <w:p w:rsidR="00DA109D" w:rsidRPr="00FF753A" w:rsidRDefault="00DA109D" w:rsidP="00DA109D">
      <w:pPr>
        <w:pStyle w:val="a5"/>
        <w:jc w:val="center"/>
        <w:rPr>
          <w:rFonts w:ascii="Times New Roman" w:hAnsi="Times New Roman"/>
          <w:sz w:val="20"/>
        </w:rPr>
      </w:pPr>
      <w:r w:rsidRPr="00FF753A">
        <w:rPr>
          <w:rFonts w:ascii="Times New Roman" w:hAnsi="Times New Roman"/>
          <w:sz w:val="20"/>
        </w:rPr>
        <w:t>АДМИНИСТРАЦИЯ ШЕЛКОВСКОГО МУНИЦИПАЛЬНОГО РАЙОНА ЧЕЧЕНСКОЙ РЕСПУБЛИКИ</w:t>
      </w:r>
    </w:p>
    <w:p w:rsidR="00DA109D" w:rsidRPr="00FF753A" w:rsidRDefault="00DA109D" w:rsidP="00DA109D">
      <w:pPr>
        <w:pStyle w:val="a5"/>
        <w:jc w:val="center"/>
        <w:rPr>
          <w:rFonts w:ascii="Times New Roman" w:hAnsi="Times New Roman"/>
        </w:rPr>
      </w:pPr>
      <w:r w:rsidRPr="00FF753A">
        <w:rPr>
          <w:rFonts w:ascii="Times New Roman" w:hAnsi="Times New Roman"/>
        </w:rPr>
        <w:t>МУНИЦИПАЛЬНОЕ БЮДЖЕТНОЕ ОБЩЕОБРАЗОВАТЕЛЬНОЕ УЧРЕЖДЕНИЕ</w:t>
      </w:r>
    </w:p>
    <w:p w:rsidR="00DA109D" w:rsidRPr="00FF753A" w:rsidRDefault="00DA109D" w:rsidP="00DA109D">
      <w:pPr>
        <w:pStyle w:val="a5"/>
        <w:jc w:val="center"/>
        <w:rPr>
          <w:rFonts w:ascii="Times New Roman" w:hAnsi="Times New Roman"/>
        </w:rPr>
      </w:pPr>
      <w:r w:rsidRPr="00FF753A">
        <w:rPr>
          <w:rFonts w:ascii="Times New Roman" w:hAnsi="Times New Roman"/>
        </w:rPr>
        <w:t>«НОВОЩЕДРИНСКАЯ СРЕДНЯЯ ОБЩЕОБРАЗОВАТЕЛЬНАЯ ШКОЛА»</w:t>
      </w:r>
    </w:p>
    <w:p w:rsidR="00DA109D" w:rsidRPr="00FF753A" w:rsidRDefault="00DA109D" w:rsidP="00DA109D">
      <w:pPr>
        <w:pStyle w:val="a5"/>
        <w:jc w:val="center"/>
        <w:rPr>
          <w:rFonts w:ascii="Times New Roman" w:hAnsi="Times New Roman"/>
          <w:sz w:val="20"/>
        </w:rPr>
      </w:pPr>
    </w:p>
    <w:p w:rsidR="00DA109D" w:rsidRPr="00FF753A" w:rsidRDefault="00DA109D" w:rsidP="00DA109D">
      <w:pPr>
        <w:pStyle w:val="a5"/>
        <w:jc w:val="center"/>
        <w:rPr>
          <w:rFonts w:ascii="Times New Roman" w:hAnsi="Times New Roman"/>
          <w:sz w:val="20"/>
        </w:rPr>
      </w:pPr>
      <w:proofErr w:type="gramStart"/>
      <w:r w:rsidRPr="00FF753A">
        <w:rPr>
          <w:rFonts w:ascii="Times New Roman" w:hAnsi="Times New Roman"/>
          <w:sz w:val="20"/>
        </w:rPr>
        <w:t>НОХЧИЙН  РЕСПУБЛИКАН</w:t>
      </w:r>
      <w:proofErr w:type="gramEnd"/>
      <w:r w:rsidRPr="00FF753A">
        <w:rPr>
          <w:rFonts w:ascii="Times New Roman" w:hAnsi="Times New Roman"/>
          <w:sz w:val="20"/>
        </w:rPr>
        <w:t xml:space="preserve">  ШЕЛКОВСКИ МУНИЦИПАЛЬНИ  КIОШТАН АДМИНИСТРАЦИ</w:t>
      </w:r>
    </w:p>
    <w:p w:rsidR="00DA109D" w:rsidRPr="00FF753A" w:rsidRDefault="00DA109D" w:rsidP="00DA109D">
      <w:pPr>
        <w:pStyle w:val="a5"/>
        <w:jc w:val="center"/>
        <w:rPr>
          <w:rFonts w:ascii="Times New Roman" w:hAnsi="Times New Roman"/>
          <w:sz w:val="20"/>
        </w:rPr>
      </w:pPr>
      <w:r w:rsidRPr="00FF753A">
        <w:rPr>
          <w:rFonts w:ascii="Times New Roman" w:hAnsi="Times New Roman"/>
          <w:sz w:val="20"/>
        </w:rPr>
        <w:t>МУНИЦИПАЛЬНИ  БЮДЖЕТАН ЮКЪАРАДЕШАРАН  УЧРЕЖДЕНИ</w:t>
      </w:r>
    </w:p>
    <w:p w:rsidR="00DA109D" w:rsidRPr="00FF753A" w:rsidRDefault="00DA109D" w:rsidP="00DA109D">
      <w:pPr>
        <w:pStyle w:val="a5"/>
        <w:jc w:val="center"/>
        <w:rPr>
          <w:rFonts w:ascii="Times New Roman" w:hAnsi="Times New Roman"/>
          <w:sz w:val="20"/>
        </w:rPr>
      </w:pPr>
      <w:r w:rsidRPr="00FF753A">
        <w:rPr>
          <w:rFonts w:ascii="Times New Roman" w:hAnsi="Times New Roman"/>
          <w:sz w:val="20"/>
        </w:rPr>
        <w:t>“НОВОЩЕДРИНСКИ ЮККЪЕРА  ЮКЪАРАДЕШАРАН  ШКОЛА”</w:t>
      </w:r>
    </w:p>
    <w:p w:rsidR="00DA109D" w:rsidRPr="00FF753A" w:rsidRDefault="00DA109D" w:rsidP="00DA109D">
      <w:pPr>
        <w:pStyle w:val="a5"/>
        <w:jc w:val="center"/>
        <w:rPr>
          <w:rFonts w:ascii="Times New Roman" w:hAnsi="Times New Roman"/>
          <w:sz w:val="20"/>
        </w:rPr>
      </w:pPr>
      <w:r w:rsidRPr="00FF753A">
        <w:rPr>
          <w:rFonts w:ascii="Times New Roman" w:hAnsi="Times New Roman"/>
          <w:sz w:val="20"/>
        </w:rPr>
        <w:softHyphen/>
      </w:r>
      <w:r w:rsidRPr="00FF753A">
        <w:rPr>
          <w:rFonts w:ascii="Times New Roman" w:hAnsi="Times New Roman"/>
          <w:sz w:val="20"/>
        </w:rPr>
        <w:softHyphen/>
      </w:r>
      <w:r w:rsidRPr="00FF753A">
        <w:rPr>
          <w:rFonts w:ascii="Times New Roman" w:hAnsi="Times New Roman"/>
          <w:sz w:val="20"/>
        </w:rPr>
        <w:softHyphen/>
      </w:r>
      <w:r w:rsidRPr="00FF753A">
        <w:rPr>
          <w:rFonts w:ascii="Times New Roman" w:hAnsi="Times New Roman"/>
          <w:sz w:val="20"/>
        </w:rPr>
        <w:softHyphen/>
      </w:r>
      <w:r w:rsidRPr="00FF753A">
        <w:rPr>
          <w:rFonts w:ascii="Times New Roman" w:hAnsi="Times New Roman"/>
          <w:sz w:val="20"/>
        </w:rPr>
        <w:softHyphen/>
      </w:r>
      <w:r w:rsidRPr="00FF753A">
        <w:rPr>
          <w:rFonts w:ascii="Times New Roman" w:hAnsi="Times New Roman"/>
          <w:sz w:val="20"/>
        </w:rPr>
        <w:softHyphen/>
      </w:r>
      <w:r w:rsidRPr="00FF753A">
        <w:rPr>
          <w:rFonts w:ascii="Times New Roman" w:hAnsi="Times New Roman"/>
          <w:sz w:val="20"/>
        </w:rPr>
        <w:softHyphen/>
      </w:r>
      <w:r w:rsidRPr="00FF753A">
        <w:rPr>
          <w:rFonts w:ascii="Times New Roman" w:hAnsi="Times New Roman"/>
          <w:sz w:val="20"/>
        </w:rPr>
        <w:softHyphen/>
      </w:r>
      <w:r w:rsidRPr="00FF753A">
        <w:rPr>
          <w:rFonts w:ascii="Times New Roman" w:hAnsi="Times New Roman"/>
          <w:sz w:val="20"/>
        </w:rPr>
        <w:softHyphen/>
      </w:r>
      <w:r w:rsidRPr="00FF753A">
        <w:rPr>
          <w:rFonts w:ascii="Times New Roman" w:hAnsi="Times New Roman"/>
          <w:sz w:val="20"/>
        </w:rPr>
        <w:softHyphen/>
      </w:r>
      <w:r w:rsidRPr="00FF753A">
        <w:rPr>
          <w:rFonts w:ascii="Times New Roman" w:hAnsi="Times New Roman"/>
          <w:sz w:val="20"/>
        </w:rPr>
        <w:softHyphen/>
      </w:r>
      <w:r w:rsidRPr="00FF753A">
        <w:rPr>
          <w:rFonts w:ascii="Times New Roman" w:hAnsi="Times New Roman"/>
          <w:sz w:val="20"/>
        </w:rPr>
        <w:softHyphen/>
        <w:t>_________________________________________________________________________________________</w:t>
      </w:r>
    </w:p>
    <w:p w:rsidR="00DA109D" w:rsidRPr="00FF753A" w:rsidRDefault="00DA109D" w:rsidP="00DA109D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FF753A">
        <w:rPr>
          <w:rFonts w:ascii="Times New Roman" w:hAnsi="Times New Roman"/>
          <w:sz w:val="16"/>
          <w:szCs w:val="18"/>
        </w:rPr>
        <w:t xml:space="preserve">366111 ЧР Шелковской р-н </w:t>
      </w:r>
      <w:proofErr w:type="spellStart"/>
      <w:r w:rsidRPr="00FF753A">
        <w:rPr>
          <w:rFonts w:ascii="Times New Roman" w:hAnsi="Times New Roman"/>
          <w:sz w:val="16"/>
          <w:szCs w:val="18"/>
        </w:rPr>
        <w:t>ст.Ново-Щедринская</w:t>
      </w:r>
      <w:proofErr w:type="spellEnd"/>
      <w:r w:rsidRPr="00FF753A">
        <w:rPr>
          <w:rFonts w:ascii="Times New Roman" w:hAnsi="Times New Roman"/>
          <w:sz w:val="16"/>
          <w:szCs w:val="18"/>
        </w:rPr>
        <w:t xml:space="preserve"> ул.Ленина,57 </w:t>
      </w:r>
      <w:r w:rsidRPr="00FF753A">
        <w:rPr>
          <w:rFonts w:ascii="Times New Roman" w:hAnsi="Times New Roman"/>
          <w:sz w:val="14"/>
          <w:szCs w:val="18"/>
        </w:rPr>
        <w:t xml:space="preserve">тел. 8(928) 642-89-07 </w:t>
      </w:r>
      <w:hyperlink r:id="rId6" w:history="1">
        <w:r w:rsidRPr="00FF753A">
          <w:rPr>
            <w:rFonts w:ascii="Times New Roman" w:hAnsi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r w:rsidRPr="00FF753A">
        <w:rPr>
          <w:rFonts w:ascii="Times New Roman" w:hAnsi="Times New Roman"/>
          <w:color w:val="0000FF"/>
          <w:sz w:val="16"/>
          <w:szCs w:val="18"/>
          <w:u w:val="single"/>
          <w:shd w:val="clear" w:color="auto" w:fill="FFFFFF"/>
        </w:rPr>
        <w:t xml:space="preserve">    </w:t>
      </w:r>
      <w:hyperlink r:id="rId7" w:history="1">
        <w:r w:rsidRPr="00FF753A">
          <w:rPr>
            <w:rFonts w:ascii="Times New Roman" w:hAnsi="Times New Roman"/>
            <w:color w:val="0000FF"/>
            <w:sz w:val="16"/>
            <w:szCs w:val="18"/>
            <w:u w:val="single"/>
          </w:rPr>
          <w:t>http://newshed.edu95.ru</w:t>
        </w:r>
      </w:hyperlink>
    </w:p>
    <w:p w:rsidR="00DA109D" w:rsidRDefault="00DA109D" w:rsidP="00DA109D">
      <w:pPr>
        <w:spacing w:after="13" w:line="270" w:lineRule="auto"/>
        <w:ind w:right="7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DA109D" w:rsidRPr="00730D31" w:rsidRDefault="00402380" w:rsidP="00DA109D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6" type="#_x0000_t32" style="position:absolute;margin-left:419.25pt;margin-top:15.15pt;width:36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sVSQIAAFMEAAAOAAAAZHJzL2Uyb0RvYy54bWysVEtu2zAQ3RfoHQjubVmu7CRC5KCQ7G7S&#10;NkDSA9AkZRGVSIKkLRtFgbQXyBF6hW666Ac5g3yjDukPknRTFNWCGmo4b97MPOr8Yt3UaMWNFUpm&#10;OO4PMOKSKibkIsPvbma9U4ysI5KRWkme4Q23+GLy/Nl5q1M+VJWqGTcIQKRNW53hyjmdRpGlFW+I&#10;7SvNJThLZRriYGsWETOkBfSmjoaDwThqlWHaKMqtha/FzoknAb8sOXVvy9Jyh+oMAzcXVhPWuV+j&#10;yTlJF4boStA9DfIPLBoiJCQ9QhXEEbQ04g+oRlCjrCpdn6omUmUpKA81QDXx4Ek11xXRPNQCzbH6&#10;2Cb7/2Dpm9WVQYJleISRJA2MqPuyvd3edb+6r9s7tP3U3cOy/by97b51P7sf3X33HY1831ptUwjP&#10;5ZXxldO1vNaXir63SKq8InLBA/+bjQbQ2EdEj0L8xmrIPm9fKwZnyNKp0MR1aRoPCe1B6zCrzXFW&#10;fO0QhY/JeHwyBM704IpIeojTxrpXXDXIGxm2zhCxqFyupARBKBOHLGR1aZ1nRdJDgE8q1UzUddBF&#10;LVGb4bMR5PEeq2rBvDNszGKe1watiFdWeEKJT44ZtZQsgFWcsOnedkTUOxuS19LjQV1AZ2/tpPPh&#10;bHA2PZ2eJr1kOJ72kkFR9F7O8qQ3nsUno+JFkedF/NFTi5O0Eoxx6dkdZBwnfyeT/YXaCfAo5GMb&#10;osfooV9A9vAOpMNg/Sx3qpgrtrkyh4GDcsPh/S3zV+PhHuyH/4LJbwAAAP//AwBQSwMEFAAGAAgA&#10;AAAhAHOURD/dAAAACQEAAA8AAABkcnMvZG93bnJldi54bWxMj8FOwzAMhu9IvENkJC6IJW011JWm&#10;04TEgSPbJK5ZY9pC41RNupY9PUYc4Gj70+/vL7eL68UZx9B50pCsFAik2tuOGg3Hw/N9DiJEQ9b0&#10;nlDDFwbYVtdXpSmsn+kVz/vYCA6hUBgNbYxDIWWoW3QmrPyAxLd3PzoTeRwbaUczc7jrZarUg3Sm&#10;I/7QmgGfWqw/95PTgGFaJ2q3cc3x5TLfvaWXj3k4aH17s+weQURc4h8MP/qsDhU7nfxENoheQ57l&#10;a0Y1ZCoDwcAmSbnc6Xchq1L+b1B9AwAA//8DAFBLAQItABQABgAIAAAAIQC2gziS/gAAAOEBAAAT&#10;AAAAAAAAAAAAAAAAAAAAAABbQ29udGVudF9UeXBlc10ueG1sUEsBAi0AFAAGAAgAAAAhADj9If/W&#10;AAAAlAEAAAsAAAAAAAAAAAAAAAAALwEAAF9yZWxzLy5yZWxzUEsBAi0AFAAGAAgAAAAhAGsGGxVJ&#10;AgAAUwQAAA4AAAAAAAAAAAAAAAAALgIAAGRycy9lMm9Eb2MueG1sUEsBAi0AFAAGAAgAAAAhAHOU&#10;RD/dAAAACQEAAA8AAAAAAAAAAAAAAAAAowQAAGRycy9kb3ducmV2LnhtbFBLBQYAAAAABAAEAPMA&#10;AACtBQAAAAA=&#10;"/>
        </w:pict>
      </w:r>
      <w:r>
        <w:rPr>
          <w:noProof/>
          <w:sz w:val="28"/>
          <w:szCs w:val="28"/>
        </w:rPr>
        <w:pict>
          <v:shape id="Прямая со стрелкой 4" o:spid="_x0000_s1027" type="#_x0000_t32" style="position:absolute;margin-left:83.25pt;margin-top:15.15pt;width:39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w5SwIAAFMEAAAOAAAAZHJzL2Uyb0RvYy54bWysVEtu2zAQ3RfoHQjuHUmOnMZC5KCQ7G7S&#10;NkDSA9AkZRGVSIJkLBtFgTQXyBF6hW666Ac5g3yjDukPknZTFNWCGmo4b97MPOrsfNU2aMmNFUrm&#10;ODmKMeKSKibkIsfvrmeDU4ysI5KRRkme4zW3+Hzy/NlZpzM+VLVqGDcIQKTNOp3j2jmdRZGlNW+J&#10;PVKaS3BWyrTEwdYsImZIB+htEw3j+CTqlGHaKMqtha/l1oknAb+qOHVvq8pyh5ocAzcXVhPWuV+j&#10;yRnJFoboWtAdDfIPLFoiJCQ9QJXEEXRjxB9QraBGWVW5I6raSFWVoDzUANUk8W/VXNVE81ALNMfq&#10;Q5vs/4Olb5aXBgmW4xQjSVoYUf95c7u573/2Xzb3aPOpf4Blc7e57b/2P/rv/UP/DaW+b522GYQX&#10;8tL4yulKXukLRd9bJFVRE7nggf/1WgNo4iOiJyF+YzVkn3evFYMz5Map0MRVZVoPCe1BqzCr9WFW&#10;fOUQhY/peHQcw0Tp3hWRbB+njXWvuGqRN3JsnSFiUbtCSQmCUCYJWcjywjrPimT7AJ9UqplomqCL&#10;RqIux+PRcBQCrGoE805/zJrFvGgMWhKvrPCEEsHz+JhRN5IFsJoTNt3Zjohma0PyRno8qAvo7Kyt&#10;dD6M4/H0dHqaDtLhyXSQxmU5eDkr0sHJLHkxKo/LoiiTj55akma1YIxLz24v4yT9O5nsLtRWgAch&#10;H9oQPUUP/QKy+3cgHQbrZ7lVxVyx9aXZDxyUGw7vbpm/Go/3YD/+F0x+AQAA//8DAFBLAwQUAAYA&#10;CAAAACEACWk20d0AAAAJAQAADwAAAGRycy9kb3ducmV2LnhtbEyPwU7DMBBE70j8g7VIXBC1m7YR&#10;DXGqCokDR9pKXN14mwTidRQ7TejXs4hDOc7s0+xMvplcK87Yh8aThvlMgUAqvW2o0nDYvz4+gQjR&#10;kDWtJ9TwjQE2xe1NbjLrR3rH8y5WgkMoZEZDHWOXSRnKGp0JM98h8e3ke2ciy76Stjcjh7tWJkql&#10;0pmG+ENtOnypsfzaDU4DhmE1V9u1qw5vl/HhI7l8jt1e6/u7afsMIuIUrzD81ufqUHCnox/IBtGy&#10;TtMVoxoWagGCgWS5ZOP4Z8gil/8XFD8AAAD//wMAUEsBAi0AFAAGAAgAAAAhALaDOJL+AAAA4QEA&#10;ABMAAAAAAAAAAAAAAAAAAAAAAFtDb250ZW50X1R5cGVzXS54bWxQSwECLQAUAAYACAAAACEAOP0h&#10;/9YAAACUAQAACwAAAAAAAAAAAAAAAAAvAQAAX3JlbHMvLnJlbHNQSwECLQAUAAYACAAAACEAXpXc&#10;OUsCAABTBAAADgAAAAAAAAAAAAAAAAAuAgAAZHJzL2Uyb0RvYy54bWxQSwECLQAUAAYACAAAACEA&#10;CWk20d0AAAAJAQAADwAAAAAAAAAAAAAAAAClBAAAZHJzL2Rvd25yZXYueG1sUEsFBgAAAAAEAAQA&#10;8wAAAK8FAAAAAA==&#10;"/>
        </w:pict>
      </w:r>
      <w:r>
        <w:rPr>
          <w:noProof/>
          <w:sz w:val="28"/>
          <w:szCs w:val="28"/>
        </w:rPr>
        <w:pict>
          <v:shape id="Прямая со стрелкой 3" o:spid="_x0000_s1028" type="#_x0000_t32" style="position:absolute;margin-left:9.75pt;margin-top:15.15pt;width:26.2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5eOSgIAAFMEAAAOAAAAZHJzL2Uyb0RvYy54bWysVEtu2zAQ3RfoHQjubVn+xREiB4Vkd5O2&#10;BpIegCYpi6hEEiRj2SgKpL1AjtArdNNFP8gZ5Bt1SH+QtJuiqBbUUMN582bmUReXm7pCa26sUDLF&#10;cbeHEZdUMSFXKX57M+9MMLKOSEYqJXmKt9ziy+nzZxeNTnhflapi3CAAkTZpdIpL53QSRZaWvCa2&#10;qzSX4CyUqYmDrVlFzJAG0Osq6vd646hRhmmjKLcWvuZ7J54G/KLg1L0pCssdqlIM3FxYTViXfo2m&#10;FyRZGaJLQQ80yD+wqImQkPQElRNH0K0Rf0DVghplVeG6VNWRKgpBeagBqol7v1VzXRLNQy3QHKtP&#10;bbL/D5a+Xi8MEizFA4wkqWFE7efd3e6+/dl+2d2j3cf2AZbdp91d+7X90X5vH9pvaOD71mibQHgm&#10;F8ZXTjfyWl8p+s4iqbKSyBUP/G+2GkBjHxE9CfEbqyH7snmlGJwht06FJm4KU3tIaA/ahFltT7Pi&#10;G4cofBzAczbCiB5dEUmOcdpY95KrGnkjxdYZIlaly5SUIAhl4pCFrK+s86xIcgzwSaWai6oKuqgk&#10;alJ8PuqPQoBVlWDe6Y9Zs1pmlUFr4pUVnlAieB4fM+pWsgBWcsJmB9sRUe1tSF5Jjwd1AZ2DtZfO&#10;+/Pe+Wwymww7w/541hn28rzzYp4NO+N5fDbKB3mW5fEHTy0eJqVgjEvP7ijjePh3MjlcqL0AT0I+&#10;tSF6ih76BWSP70A6DNbPcq+KpWLbhTkOHJQbDh9umb8aj/dgP/4XTH8BAAD//wMAUEsDBBQABgAI&#10;AAAAIQBjlxlz2wAAAAcBAAAPAAAAZHJzL2Rvd25yZXYueG1sTI9BT8JAEIXvJvyHzZB4MbBLCQq1&#10;W0JMPHgUSLwu3bGtdmeb7pZWfr1jOODxy3t58022HV0jztiF2pOGxVyBQCq8ranUcDy8ztYgQjRk&#10;TeMJNfxggG0+uctMav1A73jex1LwCIXUaKhibFMpQ1GhM2HuWyTOPn3nTGTsSmk7M/C4a2Si1KN0&#10;pia+UJkWXyosvve904ChXy3UbuPK49tlePhILl9De9D6fjrunkFEHOOtDH/6rA45O518TzaIhnmz&#10;4qaGpVqC4Pwp4ddOV5Z5Jv/7578AAAD//wMAUEsBAi0AFAAGAAgAAAAhALaDOJL+AAAA4QEAABMA&#10;AAAAAAAAAAAAAAAAAAAAAFtDb250ZW50X1R5cGVzXS54bWxQSwECLQAUAAYACAAAACEAOP0h/9YA&#10;AACUAQAACwAAAAAAAAAAAAAAAAAvAQAAX3JlbHMvLnJlbHNQSwECLQAUAAYACAAAACEAiCOXjkoC&#10;AABTBAAADgAAAAAAAAAAAAAAAAAuAgAAZHJzL2Uyb0RvYy54bWxQSwECLQAUAAYACAAAACEAY5cZ&#10;c9sAAAAHAQAADwAAAAAAAAAAAAAAAACkBAAAZHJzL2Rvd25yZXYueG1sUEsFBgAAAAAEAAQA8wAA&#10;AKwFAAAAAA==&#10;"/>
        </w:pict>
      </w:r>
      <w:r>
        <w:rPr>
          <w:noProof/>
          <w:sz w:val="28"/>
          <w:szCs w:val="28"/>
        </w:rPr>
        <w:pict>
          <v:shape id="Прямая со стрелкой 2" o:spid="_x0000_s1029" type="#_x0000_t32" style="position:absolute;margin-left:42.75pt;margin-top:15.15pt;width:31.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iwMSwIAAFMEAAAOAAAAZHJzL2Uyb0RvYy54bWysVEtu2zAQ3RfoHQjuHUmunCZC5KCQ7G7S&#10;NkDSA9AkZRGVSIKkLRtFgbQXyBF6hW666Ac5g3yjDukPnHZTFNWCGmo4b97MPOrictU2aMmNFUrm&#10;ODmJMeKSKibkPMdvb6eDM4ysI5KRRkme4zW3+HL89MlFpzM+VLVqGDcIQKTNOp3j2jmdRZGlNW+J&#10;PVGaS3BWyrTEwdbMI2ZIB+htEw3j+DTqlGHaKMqtha/l1onHAb+qOHVvqspyh5ocAzcXVhPWmV+j&#10;8QXJ5oboWtAdDfIPLFoiJCQ9QJXEEbQw4g+oVlCjrKrcCVVtpKpKUB5qgGqS+LdqbmqieagFmmP1&#10;oU32/8HS18trgwTL8RAjSVoYUf95c7e573/2Xzb3aPOxf4Bl82lz13/tf/Tf+4f+Gxr6vnXaZhBe&#10;yGvjK6creaOvFH1nkVRFTeScB/63aw2giY+IHoX4jdWQfda9UgzOkIVToYmryrQeEtqDVmFW68Os&#10;+MohCh/TOI5HMFG6d0Uk28dpY91LrlrkjRxbZ4iY165QUoIglElCFrK8ss6zItk+wCeVaiqaJuii&#10;kajL8floOAoBVjWCeac/Zs18VjQGLYlXVnhCieA5PmbUQrIAVnPCJjvbEdFsbUjeSI8HdQGdnbWV&#10;zvvz+HxyNjlLB+nwdDJI47IcvJgW6eB0mjwflc/KoiiTD55akma1YIxLz24v4yT9O5nsLtRWgAch&#10;H9oQPUYP/QKy+3cgHQbrZ7lVxUyx9bXZDxyUGw7vbpm/Gsd7sI//BeNfAAAA//8DAFBLAwQUAAYA&#10;CAAAACEA97cfp9wAAAAIAQAADwAAAGRycy9kb3ducmV2LnhtbEyPwU7DMBBE70j8g7VIXBC12xKU&#10;hjhVhcSBI20lrtt4mwTidRQ7TejX44pDOe7MaPZNvp5sK07U+8axhvlMgSAunWm40rDfvT2mIHxA&#10;Ntg6Jg0/5GFd3N7kmBk38gedtqESsYR9hhrqELpMSl/WZNHPXEccvaPrLYZ49pU0PY6x3LZyodSz&#10;tNhw/FBjR681ld/bwWogPyRztVnZav9+Hh8+F+evsdtpfX83bV5ABJrCNQwX/IgORWQ6uIGNF62G&#10;NEliUsNSLUFc/Kc0Coc/QRa5/D+g+AUAAP//AwBQSwECLQAUAAYACAAAACEAtoM4kv4AAADhAQAA&#10;EwAAAAAAAAAAAAAAAAAAAAAAW0NvbnRlbnRfVHlwZXNdLnhtbFBLAQItABQABgAIAAAAIQA4/SH/&#10;1gAAAJQBAAALAAAAAAAAAAAAAAAAAC8BAABfcmVscy8ucmVsc1BLAQItABQABgAIAAAAIQDnQiwM&#10;SwIAAFMEAAAOAAAAAAAAAAAAAAAAAC4CAABkcnMvZTJvRG9jLnhtbFBLAQItABQABgAIAAAAIQD3&#10;tx+n3AAAAAgBAAAPAAAAAAAAAAAAAAAAAKUEAABkcnMvZG93bnJldi54bWxQSwUGAAAAAAQABADz&#10;AAAArgUAAAAA&#10;"/>
        </w:pict>
      </w:r>
      <w:r w:rsidR="00DA109D">
        <w:rPr>
          <w:rFonts w:ascii="Times New Roman" w:hAnsi="Times New Roman" w:cs="Times New Roman"/>
          <w:sz w:val="28"/>
          <w:szCs w:val="28"/>
        </w:rPr>
        <w:t xml:space="preserve">     29.    08  . </w:t>
      </w:r>
      <w:r w:rsidR="00686840">
        <w:rPr>
          <w:rFonts w:ascii="Times New Roman" w:hAnsi="Times New Roman" w:cs="Times New Roman"/>
          <w:sz w:val="28"/>
          <w:szCs w:val="28"/>
        </w:rPr>
        <w:t xml:space="preserve"> </w:t>
      </w:r>
      <w:r w:rsidR="00DA109D">
        <w:rPr>
          <w:rFonts w:ascii="Times New Roman" w:hAnsi="Times New Roman" w:cs="Times New Roman"/>
          <w:sz w:val="28"/>
          <w:szCs w:val="28"/>
        </w:rPr>
        <w:t>202</w:t>
      </w:r>
      <w:r w:rsidR="00686840">
        <w:rPr>
          <w:rFonts w:ascii="Times New Roman" w:hAnsi="Times New Roman" w:cs="Times New Roman"/>
          <w:sz w:val="28"/>
          <w:szCs w:val="28"/>
        </w:rPr>
        <w:t>2</w:t>
      </w:r>
      <w:r w:rsidR="00DA109D" w:rsidRPr="00730D3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</w:t>
      </w:r>
      <w:r w:rsidR="00DA109D">
        <w:rPr>
          <w:rFonts w:ascii="Times New Roman" w:hAnsi="Times New Roman" w:cs="Times New Roman"/>
          <w:sz w:val="28"/>
          <w:szCs w:val="28"/>
        </w:rPr>
        <w:t xml:space="preserve">                            №    01</w:t>
      </w:r>
    </w:p>
    <w:p w:rsidR="00DA109D" w:rsidRDefault="00DA109D" w:rsidP="00DA109D">
      <w:pPr>
        <w:rPr>
          <w:rFonts w:ascii="Times New Roman" w:hAnsi="Times New Roman" w:cs="Times New Roman"/>
          <w:b/>
          <w:sz w:val="28"/>
        </w:rPr>
      </w:pPr>
    </w:p>
    <w:p w:rsidR="00DA109D" w:rsidRPr="004A7EFF" w:rsidRDefault="00DA109D" w:rsidP="00DA10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EFF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DA109D" w:rsidRPr="004A7EFF" w:rsidRDefault="00DA109D" w:rsidP="00DA10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EFF">
        <w:rPr>
          <w:rFonts w:ascii="Times New Roman" w:hAnsi="Times New Roman" w:cs="Times New Roman"/>
          <w:b/>
          <w:sz w:val="28"/>
          <w:szCs w:val="28"/>
        </w:rPr>
        <w:t>педагогического совета</w:t>
      </w:r>
    </w:p>
    <w:p w:rsidR="00DA109D" w:rsidRPr="00162F26" w:rsidRDefault="00DA109D" w:rsidP="00DA109D">
      <w:pPr>
        <w:jc w:val="right"/>
        <w:rPr>
          <w:rFonts w:ascii="Times New Roman" w:hAnsi="Times New Roman" w:cs="Times New Roman"/>
          <w:sz w:val="24"/>
          <w:szCs w:val="24"/>
        </w:rPr>
      </w:pPr>
      <w:r w:rsidRPr="00162F26">
        <w:rPr>
          <w:rFonts w:ascii="Times New Roman" w:hAnsi="Times New Roman" w:cs="Times New Roman"/>
          <w:sz w:val="24"/>
          <w:szCs w:val="24"/>
        </w:rPr>
        <w:t>Всего членов совета-</w:t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DA109D" w:rsidRPr="00162F26" w:rsidRDefault="00DA109D" w:rsidP="00DA109D">
      <w:pPr>
        <w:jc w:val="right"/>
        <w:rPr>
          <w:rFonts w:ascii="Times New Roman" w:hAnsi="Times New Roman" w:cs="Times New Roman"/>
          <w:sz w:val="24"/>
          <w:szCs w:val="24"/>
        </w:rPr>
      </w:pPr>
      <w:r w:rsidRPr="00162F26">
        <w:rPr>
          <w:rFonts w:ascii="Times New Roman" w:hAnsi="Times New Roman" w:cs="Times New Roman"/>
          <w:sz w:val="24"/>
          <w:szCs w:val="24"/>
        </w:rPr>
        <w:t xml:space="preserve">Присутствовали – </w:t>
      </w:r>
      <w:r>
        <w:rPr>
          <w:rFonts w:ascii="Times New Roman" w:hAnsi="Times New Roman" w:cs="Times New Roman"/>
          <w:sz w:val="24"/>
          <w:szCs w:val="24"/>
        </w:rPr>
        <w:t>43</w:t>
      </w:r>
    </w:p>
    <w:p w:rsidR="00DA109D" w:rsidRPr="00162F26" w:rsidRDefault="00DA109D" w:rsidP="00DA109D">
      <w:pPr>
        <w:jc w:val="right"/>
        <w:rPr>
          <w:rFonts w:ascii="Times New Roman" w:hAnsi="Times New Roman" w:cs="Times New Roman"/>
          <w:sz w:val="24"/>
          <w:szCs w:val="24"/>
        </w:rPr>
      </w:pPr>
      <w:r w:rsidRPr="00162F26">
        <w:rPr>
          <w:rFonts w:ascii="Times New Roman" w:hAnsi="Times New Roman" w:cs="Times New Roman"/>
          <w:sz w:val="24"/>
          <w:szCs w:val="24"/>
        </w:rPr>
        <w:t xml:space="preserve">Отсутствовали –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A109D" w:rsidRPr="00162F26" w:rsidRDefault="00DA109D" w:rsidP="00DA10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F26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DA109D" w:rsidRPr="00162F26" w:rsidRDefault="00DA109D" w:rsidP="00DA10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62F26">
        <w:rPr>
          <w:rFonts w:ascii="Times New Roman" w:hAnsi="Times New Roman" w:cs="Times New Roman"/>
          <w:sz w:val="24"/>
          <w:szCs w:val="24"/>
        </w:rPr>
        <w:t>Анализ работы школы за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86840">
        <w:rPr>
          <w:rFonts w:ascii="Times New Roman" w:hAnsi="Times New Roman" w:cs="Times New Roman"/>
          <w:sz w:val="24"/>
          <w:szCs w:val="24"/>
        </w:rPr>
        <w:t>1</w:t>
      </w:r>
      <w:r w:rsidRPr="00162F26">
        <w:rPr>
          <w:rFonts w:ascii="Times New Roman" w:hAnsi="Times New Roman" w:cs="Times New Roman"/>
          <w:sz w:val="24"/>
          <w:szCs w:val="24"/>
        </w:rPr>
        <w:t>-202</w:t>
      </w:r>
      <w:r w:rsidR="00686840">
        <w:rPr>
          <w:rFonts w:ascii="Times New Roman" w:hAnsi="Times New Roman" w:cs="Times New Roman"/>
          <w:sz w:val="24"/>
          <w:szCs w:val="24"/>
        </w:rPr>
        <w:t xml:space="preserve">2 </w:t>
      </w:r>
      <w:r w:rsidRPr="00162F26">
        <w:rPr>
          <w:rFonts w:ascii="Times New Roman" w:hAnsi="Times New Roman" w:cs="Times New Roman"/>
          <w:sz w:val="24"/>
          <w:szCs w:val="24"/>
        </w:rPr>
        <w:t>уч. год.</w:t>
      </w:r>
    </w:p>
    <w:p w:rsidR="00DA109D" w:rsidRPr="00CF7200" w:rsidRDefault="00CF7200" w:rsidP="00CF720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7200">
        <w:rPr>
          <w:rFonts w:ascii="Times New Roman" w:hAnsi="Times New Roman" w:cs="Times New Roman"/>
          <w:sz w:val="24"/>
          <w:szCs w:val="24"/>
        </w:rPr>
        <w:t>Цели и задачи педагогического коллектива на 2022-2023  уч. 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200">
        <w:rPr>
          <w:rFonts w:ascii="Times New Roman" w:hAnsi="Times New Roman" w:cs="Times New Roman"/>
          <w:sz w:val="24"/>
          <w:szCs w:val="24"/>
        </w:rPr>
        <w:t xml:space="preserve">Утверждение плана работы школы и учебного плана на 2022-2023 уч. год. </w:t>
      </w:r>
    </w:p>
    <w:p w:rsidR="00DA109D" w:rsidRPr="00162F26" w:rsidRDefault="00DA109D" w:rsidP="00DA109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2F26">
        <w:rPr>
          <w:rFonts w:ascii="Times New Roman" w:hAnsi="Times New Roman" w:cs="Times New Roman"/>
          <w:sz w:val="24"/>
          <w:szCs w:val="24"/>
        </w:rPr>
        <w:t>О</w:t>
      </w:r>
      <w:r w:rsidR="00A2682A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Pr="00162F26">
        <w:rPr>
          <w:rFonts w:ascii="Times New Roman" w:hAnsi="Times New Roman" w:cs="Times New Roman"/>
          <w:sz w:val="24"/>
          <w:szCs w:val="24"/>
        </w:rPr>
        <w:t xml:space="preserve"> </w:t>
      </w:r>
      <w:r w:rsidRPr="0016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</w:t>
      </w:r>
      <w:r w:rsidR="00A26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программ</w:t>
      </w:r>
      <w:r w:rsidRPr="0016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2F26">
        <w:rPr>
          <w:rFonts w:ascii="Times New Roman" w:hAnsi="Times New Roman" w:cs="Times New Roman"/>
          <w:sz w:val="24"/>
          <w:szCs w:val="24"/>
        </w:rPr>
        <w:t xml:space="preserve"> ООП НОО и ООП ООО.</w:t>
      </w:r>
    </w:p>
    <w:p w:rsidR="00B86FAF" w:rsidRDefault="00DA109D" w:rsidP="00B86FA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62F26">
        <w:rPr>
          <w:rFonts w:ascii="Times New Roman" w:hAnsi="Times New Roman" w:cs="Times New Roman"/>
          <w:sz w:val="24"/>
          <w:szCs w:val="24"/>
        </w:rPr>
        <w:t>Проведение  ВПР 202</w:t>
      </w:r>
      <w:r w:rsidR="00686840">
        <w:rPr>
          <w:rFonts w:ascii="Times New Roman" w:hAnsi="Times New Roman" w:cs="Times New Roman"/>
          <w:sz w:val="24"/>
          <w:szCs w:val="24"/>
        </w:rPr>
        <w:t xml:space="preserve">2 </w:t>
      </w:r>
      <w:r w:rsidRPr="00162F26">
        <w:rPr>
          <w:rFonts w:ascii="Times New Roman" w:hAnsi="Times New Roman" w:cs="Times New Roman"/>
          <w:sz w:val="24"/>
          <w:szCs w:val="24"/>
        </w:rPr>
        <w:t>г.</w:t>
      </w:r>
    </w:p>
    <w:p w:rsidR="00B86FAF" w:rsidRPr="00B86FAF" w:rsidRDefault="00B86FAF" w:rsidP="00B86FA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86FAF">
        <w:rPr>
          <w:rFonts w:ascii="Times New Roman" w:eastAsia="Calibri" w:hAnsi="Times New Roman" w:cs="Times New Roman"/>
          <w:sz w:val="24"/>
          <w:szCs w:val="24"/>
        </w:rPr>
        <w:t>Профессиональная переподготовка педагогических работников.</w:t>
      </w:r>
    </w:p>
    <w:p w:rsidR="00DA109D" w:rsidRPr="00162F26" w:rsidRDefault="00DA109D" w:rsidP="00DA10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62F26">
        <w:rPr>
          <w:rFonts w:ascii="Times New Roman" w:hAnsi="Times New Roman" w:cs="Times New Roman"/>
          <w:sz w:val="24"/>
          <w:szCs w:val="24"/>
        </w:rPr>
        <w:t>Разное.</w:t>
      </w:r>
    </w:p>
    <w:p w:rsidR="00DA109D" w:rsidRPr="00162F26" w:rsidRDefault="00DA109D" w:rsidP="00DA109D">
      <w:pPr>
        <w:pStyle w:val="a5"/>
        <w:rPr>
          <w:rFonts w:ascii="Times New Roman" w:hAnsi="Times New Roman" w:cs="Times New Roman"/>
          <w:b/>
        </w:rPr>
      </w:pPr>
      <w:r w:rsidRPr="00162F26">
        <w:rPr>
          <w:rFonts w:ascii="Times New Roman" w:hAnsi="Times New Roman" w:cs="Times New Roman"/>
          <w:b/>
        </w:rPr>
        <w:t>1.По первому  вопросу выступили:</w:t>
      </w:r>
    </w:p>
    <w:p w:rsidR="00DA109D" w:rsidRPr="00162F26" w:rsidRDefault="00DA109D" w:rsidP="00DA109D">
      <w:pPr>
        <w:pStyle w:val="a5"/>
        <w:rPr>
          <w:rFonts w:ascii="Times New Roman" w:hAnsi="Times New Roman" w:cs="Times New Roman"/>
          <w:b/>
        </w:rPr>
      </w:pPr>
      <w:r w:rsidRPr="00162F26">
        <w:rPr>
          <w:rFonts w:ascii="Times New Roman" w:hAnsi="Times New Roman" w:cs="Times New Roman"/>
          <w:b/>
        </w:rPr>
        <w:t xml:space="preserve">  зам. директора по УВР  </w:t>
      </w:r>
      <w:proofErr w:type="spellStart"/>
      <w:r w:rsidR="00E500CC">
        <w:rPr>
          <w:rFonts w:ascii="Times New Roman" w:hAnsi="Times New Roman" w:cs="Times New Roman"/>
          <w:b/>
        </w:rPr>
        <w:t>Вагапова</w:t>
      </w:r>
      <w:proofErr w:type="spellEnd"/>
      <w:r>
        <w:rPr>
          <w:rFonts w:ascii="Times New Roman" w:hAnsi="Times New Roman" w:cs="Times New Roman"/>
          <w:b/>
        </w:rPr>
        <w:t xml:space="preserve"> М.У</w:t>
      </w:r>
      <w:r w:rsidRPr="00162F26">
        <w:rPr>
          <w:rFonts w:ascii="Times New Roman" w:hAnsi="Times New Roman" w:cs="Times New Roman"/>
          <w:b/>
        </w:rPr>
        <w:t>.</w:t>
      </w:r>
    </w:p>
    <w:p w:rsidR="00DA109D" w:rsidRPr="00162F26" w:rsidRDefault="00DA109D" w:rsidP="00DA109D">
      <w:pPr>
        <w:pStyle w:val="a5"/>
        <w:rPr>
          <w:rFonts w:ascii="Times New Roman" w:hAnsi="Times New Roman" w:cs="Times New Roman"/>
          <w:b/>
        </w:rPr>
      </w:pPr>
      <w:r w:rsidRPr="00162F26">
        <w:rPr>
          <w:rFonts w:ascii="Times New Roman" w:hAnsi="Times New Roman" w:cs="Times New Roman"/>
          <w:b/>
        </w:rPr>
        <w:t xml:space="preserve">  зам. директора по ВР </w:t>
      </w:r>
      <w:proofErr w:type="spellStart"/>
      <w:r w:rsidR="00686840">
        <w:rPr>
          <w:rFonts w:ascii="Times New Roman" w:hAnsi="Times New Roman" w:cs="Times New Roman"/>
          <w:b/>
        </w:rPr>
        <w:t>Колуева</w:t>
      </w:r>
      <w:proofErr w:type="spellEnd"/>
      <w:r w:rsidR="00686840">
        <w:rPr>
          <w:rFonts w:ascii="Times New Roman" w:hAnsi="Times New Roman" w:cs="Times New Roman"/>
          <w:b/>
        </w:rPr>
        <w:t xml:space="preserve"> С.А.</w:t>
      </w:r>
    </w:p>
    <w:p w:rsidR="00DA109D" w:rsidRPr="00162F26" w:rsidRDefault="00DA109D" w:rsidP="00DA109D">
      <w:pPr>
        <w:pStyle w:val="a5"/>
        <w:rPr>
          <w:rFonts w:ascii="Times New Roman" w:hAnsi="Times New Roman" w:cs="Times New Roman"/>
        </w:rPr>
      </w:pPr>
    </w:p>
    <w:p w:rsidR="00DA109D" w:rsidRPr="00162F26" w:rsidRDefault="00DA109D" w:rsidP="00DA109D">
      <w:pPr>
        <w:pStyle w:val="3"/>
        <w:numPr>
          <w:ilvl w:val="1"/>
          <w:numId w:val="2"/>
        </w:numPr>
        <w:shd w:val="clear" w:color="auto" w:fill="auto"/>
        <w:spacing w:before="0" w:line="276" w:lineRule="auto"/>
        <w:ind w:right="-232"/>
        <w:rPr>
          <w:sz w:val="24"/>
          <w:szCs w:val="24"/>
        </w:rPr>
      </w:pPr>
      <w:r w:rsidRPr="00162F26">
        <w:rPr>
          <w:b/>
          <w:sz w:val="24"/>
          <w:szCs w:val="24"/>
        </w:rPr>
        <w:t xml:space="preserve">Выступила заместитель директора по УВР </w:t>
      </w:r>
      <w:proofErr w:type="spellStart"/>
      <w:r w:rsidR="00E500CC">
        <w:rPr>
          <w:b/>
        </w:rPr>
        <w:t>Вагапова</w:t>
      </w:r>
      <w:proofErr w:type="spellEnd"/>
      <w:r w:rsidR="00686840">
        <w:rPr>
          <w:b/>
        </w:rPr>
        <w:t xml:space="preserve"> М.</w:t>
      </w:r>
      <w:r w:rsidR="00EE14EC">
        <w:rPr>
          <w:b/>
        </w:rPr>
        <w:t xml:space="preserve"> </w:t>
      </w:r>
      <w:r w:rsidR="00686840">
        <w:rPr>
          <w:b/>
        </w:rPr>
        <w:t>У</w:t>
      </w:r>
      <w:r w:rsidR="00686840" w:rsidRPr="00162F26">
        <w:rPr>
          <w:b/>
        </w:rPr>
        <w:t>.</w:t>
      </w:r>
      <w:r w:rsidR="00686840">
        <w:rPr>
          <w:b/>
        </w:rPr>
        <w:t xml:space="preserve"> </w:t>
      </w:r>
      <w:r w:rsidRPr="00162F26">
        <w:rPr>
          <w:sz w:val="24"/>
          <w:szCs w:val="24"/>
        </w:rPr>
        <w:t>она ознакомила присутствующих с анализ работы школы за 20</w:t>
      </w:r>
      <w:r>
        <w:rPr>
          <w:sz w:val="24"/>
          <w:szCs w:val="24"/>
        </w:rPr>
        <w:t>2</w:t>
      </w:r>
      <w:r w:rsidR="00EE14EC">
        <w:rPr>
          <w:sz w:val="24"/>
          <w:szCs w:val="24"/>
        </w:rPr>
        <w:t>2</w:t>
      </w:r>
      <w:r w:rsidRPr="00162F26">
        <w:rPr>
          <w:sz w:val="24"/>
          <w:szCs w:val="24"/>
        </w:rPr>
        <w:t>-202</w:t>
      </w:r>
      <w:r w:rsidR="00EE14EC">
        <w:rPr>
          <w:sz w:val="24"/>
          <w:szCs w:val="24"/>
        </w:rPr>
        <w:t>3</w:t>
      </w:r>
      <w:r w:rsidRPr="00162F26">
        <w:rPr>
          <w:sz w:val="24"/>
          <w:szCs w:val="24"/>
        </w:rPr>
        <w:t xml:space="preserve"> уч. год. Она сообщила что, учебный план школы на 20</w:t>
      </w:r>
      <w:r>
        <w:rPr>
          <w:sz w:val="24"/>
          <w:szCs w:val="24"/>
        </w:rPr>
        <w:t>2</w:t>
      </w:r>
      <w:r w:rsidR="00EE14EC">
        <w:rPr>
          <w:sz w:val="24"/>
          <w:szCs w:val="24"/>
        </w:rPr>
        <w:t>1</w:t>
      </w:r>
      <w:r w:rsidRPr="00162F26">
        <w:rPr>
          <w:sz w:val="24"/>
          <w:szCs w:val="24"/>
        </w:rPr>
        <w:t>-202</w:t>
      </w:r>
      <w:r w:rsidR="00EE14EC">
        <w:rPr>
          <w:sz w:val="24"/>
          <w:szCs w:val="24"/>
        </w:rPr>
        <w:t xml:space="preserve">2 </w:t>
      </w:r>
      <w:r w:rsidRPr="00162F26">
        <w:rPr>
          <w:sz w:val="24"/>
          <w:szCs w:val="24"/>
        </w:rPr>
        <w:t>учебный год был составлен на основании базисного учебного плана и сохраняет в необходимом объёме содержание образования, являющееся обязательным на каждой ступени обучения. Уровень недельной учебной нагрузки на ученика не превышал пределы допустимого.</w:t>
      </w:r>
    </w:p>
    <w:p w:rsidR="00DA109D" w:rsidRPr="00162F26" w:rsidRDefault="00DA109D" w:rsidP="00DA109D">
      <w:pPr>
        <w:pStyle w:val="3"/>
        <w:shd w:val="clear" w:color="auto" w:fill="auto"/>
        <w:tabs>
          <w:tab w:val="right" w:pos="3962"/>
        </w:tabs>
        <w:spacing w:before="0"/>
        <w:ind w:left="142" w:right="25" w:firstLine="0"/>
        <w:jc w:val="left"/>
        <w:rPr>
          <w:sz w:val="24"/>
          <w:szCs w:val="24"/>
        </w:rPr>
      </w:pPr>
      <w:r w:rsidRPr="00162F26">
        <w:rPr>
          <w:sz w:val="24"/>
          <w:szCs w:val="24"/>
        </w:rPr>
        <w:t>В 20</w:t>
      </w:r>
      <w:r>
        <w:rPr>
          <w:sz w:val="24"/>
          <w:szCs w:val="24"/>
        </w:rPr>
        <w:t>2</w:t>
      </w:r>
      <w:r w:rsidR="00EE14EC">
        <w:rPr>
          <w:sz w:val="24"/>
          <w:szCs w:val="24"/>
        </w:rPr>
        <w:t>1</w:t>
      </w:r>
      <w:r w:rsidRPr="00162F26">
        <w:rPr>
          <w:sz w:val="24"/>
          <w:szCs w:val="24"/>
        </w:rPr>
        <w:t>-202</w:t>
      </w:r>
      <w:r w:rsidR="00EE14EC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162F26">
        <w:rPr>
          <w:sz w:val="24"/>
          <w:szCs w:val="24"/>
        </w:rPr>
        <w:t xml:space="preserve">учебном году школа работала в режиме 6-дневной недели в две смены, кроме 1-х классов, у которых была 5-дневка. </w:t>
      </w:r>
    </w:p>
    <w:p w:rsidR="00DA109D" w:rsidRPr="00162F26" w:rsidRDefault="00DA109D" w:rsidP="00DA109D">
      <w:pPr>
        <w:pStyle w:val="3"/>
        <w:shd w:val="clear" w:color="auto" w:fill="auto"/>
        <w:tabs>
          <w:tab w:val="right" w:pos="3962"/>
        </w:tabs>
        <w:spacing w:before="0"/>
        <w:ind w:left="142" w:right="25" w:firstLine="0"/>
        <w:jc w:val="left"/>
        <w:rPr>
          <w:sz w:val="24"/>
          <w:szCs w:val="24"/>
        </w:rPr>
      </w:pPr>
      <w:r w:rsidRPr="00162F26">
        <w:rPr>
          <w:sz w:val="24"/>
          <w:szCs w:val="24"/>
        </w:rPr>
        <w:t xml:space="preserve">В учебном плане школы соблюдены нормативы максимальной аудиторной нагрузки обучающихся. Учебный план за год выполнен, учебные программы пройдены. Движение учащихся в течение учебного года незначительное и связано, главным образом, со сменой </w:t>
      </w:r>
      <w:r w:rsidRPr="00162F26">
        <w:rPr>
          <w:sz w:val="24"/>
          <w:szCs w:val="24"/>
        </w:rPr>
        <w:lastRenderedPageBreak/>
        <w:t xml:space="preserve">места жительства учащихся. </w:t>
      </w:r>
    </w:p>
    <w:p w:rsidR="00DA109D" w:rsidRPr="00162F26" w:rsidRDefault="00DA109D" w:rsidP="00DA109D">
      <w:pPr>
        <w:pStyle w:val="3"/>
        <w:shd w:val="clear" w:color="auto" w:fill="auto"/>
        <w:spacing w:before="0"/>
        <w:ind w:left="60" w:right="25" w:firstLine="640"/>
        <w:rPr>
          <w:sz w:val="24"/>
          <w:szCs w:val="24"/>
        </w:rPr>
      </w:pPr>
      <w:r w:rsidRPr="00162F26">
        <w:rPr>
          <w:sz w:val="24"/>
          <w:szCs w:val="24"/>
        </w:rPr>
        <w:t>Форма организации учебного процесса в 20</w:t>
      </w:r>
      <w:r>
        <w:rPr>
          <w:sz w:val="24"/>
          <w:szCs w:val="24"/>
        </w:rPr>
        <w:t>2</w:t>
      </w:r>
      <w:r w:rsidR="00EE14EC">
        <w:rPr>
          <w:sz w:val="24"/>
          <w:szCs w:val="24"/>
        </w:rPr>
        <w:t>1</w:t>
      </w:r>
      <w:r w:rsidRPr="00162F26">
        <w:rPr>
          <w:sz w:val="24"/>
          <w:szCs w:val="24"/>
        </w:rPr>
        <w:t>-202</w:t>
      </w:r>
      <w:r w:rsidR="00EE14EC">
        <w:rPr>
          <w:sz w:val="24"/>
          <w:szCs w:val="24"/>
        </w:rPr>
        <w:t>2</w:t>
      </w:r>
      <w:r w:rsidRPr="00162F26">
        <w:rPr>
          <w:sz w:val="24"/>
          <w:szCs w:val="24"/>
        </w:rPr>
        <w:t xml:space="preserve"> учебном году:</w:t>
      </w:r>
    </w:p>
    <w:p w:rsidR="00DA109D" w:rsidRPr="00162F26" w:rsidRDefault="00DA109D" w:rsidP="00DA109D">
      <w:pPr>
        <w:pStyle w:val="3"/>
        <w:numPr>
          <w:ilvl w:val="0"/>
          <w:numId w:val="6"/>
        </w:numPr>
        <w:shd w:val="clear" w:color="auto" w:fill="auto"/>
        <w:tabs>
          <w:tab w:val="left" w:pos="1541"/>
        </w:tabs>
        <w:spacing w:before="0"/>
        <w:ind w:left="1380" w:right="25" w:firstLine="0"/>
        <w:rPr>
          <w:sz w:val="24"/>
          <w:szCs w:val="24"/>
        </w:rPr>
      </w:pPr>
      <w:r w:rsidRPr="00162F26">
        <w:rPr>
          <w:sz w:val="24"/>
          <w:szCs w:val="24"/>
        </w:rPr>
        <w:t>уроки (классно - урочная форма);</w:t>
      </w:r>
    </w:p>
    <w:p w:rsidR="00DA109D" w:rsidRPr="00162F26" w:rsidRDefault="00DA109D" w:rsidP="00DA109D">
      <w:pPr>
        <w:pStyle w:val="3"/>
        <w:numPr>
          <w:ilvl w:val="0"/>
          <w:numId w:val="6"/>
        </w:numPr>
        <w:shd w:val="clear" w:color="auto" w:fill="auto"/>
        <w:tabs>
          <w:tab w:val="left" w:pos="1541"/>
        </w:tabs>
        <w:spacing w:before="0"/>
        <w:ind w:left="1380" w:right="25" w:firstLine="0"/>
        <w:rPr>
          <w:sz w:val="24"/>
          <w:szCs w:val="24"/>
        </w:rPr>
      </w:pPr>
      <w:r w:rsidRPr="00162F26">
        <w:rPr>
          <w:sz w:val="24"/>
          <w:szCs w:val="24"/>
        </w:rPr>
        <w:t>лекции</w:t>
      </w:r>
    </w:p>
    <w:p w:rsidR="00DA109D" w:rsidRPr="00162F26" w:rsidRDefault="00DA109D" w:rsidP="00DA109D">
      <w:pPr>
        <w:pStyle w:val="3"/>
        <w:shd w:val="clear" w:color="auto" w:fill="auto"/>
        <w:tabs>
          <w:tab w:val="left" w:pos="1541"/>
        </w:tabs>
        <w:spacing w:before="0"/>
        <w:ind w:left="1380" w:right="25" w:firstLine="0"/>
        <w:rPr>
          <w:sz w:val="24"/>
          <w:szCs w:val="24"/>
        </w:rPr>
      </w:pPr>
      <w:r w:rsidRPr="00162F26">
        <w:rPr>
          <w:sz w:val="24"/>
          <w:szCs w:val="24"/>
        </w:rPr>
        <w:t>- факультативные занятия.</w:t>
      </w:r>
    </w:p>
    <w:p w:rsidR="00DA109D" w:rsidRPr="00162F26" w:rsidRDefault="00DA109D" w:rsidP="00DA109D">
      <w:pPr>
        <w:pStyle w:val="3"/>
        <w:numPr>
          <w:ilvl w:val="0"/>
          <w:numId w:val="6"/>
        </w:numPr>
        <w:shd w:val="clear" w:color="auto" w:fill="auto"/>
        <w:tabs>
          <w:tab w:val="left" w:pos="1541"/>
        </w:tabs>
        <w:spacing w:before="0"/>
        <w:ind w:left="1380" w:right="25" w:firstLine="0"/>
        <w:rPr>
          <w:sz w:val="24"/>
          <w:szCs w:val="24"/>
        </w:rPr>
      </w:pPr>
      <w:r w:rsidRPr="00162F26">
        <w:rPr>
          <w:sz w:val="24"/>
          <w:szCs w:val="24"/>
        </w:rPr>
        <w:t>консультации;</w:t>
      </w:r>
    </w:p>
    <w:p w:rsidR="00DA109D" w:rsidRPr="00162F26" w:rsidRDefault="00DA109D" w:rsidP="00DA109D">
      <w:pPr>
        <w:pStyle w:val="3"/>
        <w:numPr>
          <w:ilvl w:val="0"/>
          <w:numId w:val="6"/>
        </w:numPr>
        <w:shd w:val="clear" w:color="auto" w:fill="auto"/>
        <w:tabs>
          <w:tab w:val="left" w:pos="1541"/>
        </w:tabs>
        <w:spacing w:before="0"/>
        <w:ind w:left="1380" w:right="25" w:firstLine="0"/>
        <w:rPr>
          <w:sz w:val="24"/>
          <w:szCs w:val="24"/>
        </w:rPr>
      </w:pPr>
      <w:r w:rsidRPr="00162F26">
        <w:rPr>
          <w:sz w:val="24"/>
          <w:szCs w:val="24"/>
        </w:rPr>
        <w:t xml:space="preserve">олимпиады; </w:t>
      </w:r>
    </w:p>
    <w:p w:rsidR="00DA109D" w:rsidRPr="00162F26" w:rsidRDefault="00DA109D" w:rsidP="00DA109D">
      <w:pPr>
        <w:pStyle w:val="3"/>
        <w:shd w:val="clear" w:color="auto" w:fill="auto"/>
        <w:tabs>
          <w:tab w:val="left" w:pos="1541"/>
        </w:tabs>
        <w:spacing w:before="0"/>
        <w:ind w:left="1380" w:right="25" w:firstLine="0"/>
        <w:rPr>
          <w:sz w:val="24"/>
          <w:szCs w:val="24"/>
        </w:rPr>
      </w:pPr>
      <w:r w:rsidRPr="00162F26">
        <w:rPr>
          <w:sz w:val="24"/>
          <w:szCs w:val="24"/>
        </w:rPr>
        <w:t>- конкурсы;</w:t>
      </w:r>
    </w:p>
    <w:p w:rsidR="00DA109D" w:rsidRPr="00162F26" w:rsidRDefault="00DA109D" w:rsidP="00DA109D">
      <w:pPr>
        <w:pStyle w:val="3"/>
        <w:shd w:val="clear" w:color="auto" w:fill="auto"/>
        <w:tabs>
          <w:tab w:val="left" w:pos="1541"/>
        </w:tabs>
        <w:spacing w:before="0"/>
        <w:ind w:left="1380" w:right="25" w:firstLine="0"/>
        <w:rPr>
          <w:sz w:val="24"/>
          <w:szCs w:val="24"/>
        </w:rPr>
      </w:pPr>
      <w:r w:rsidRPr="00162F26">
        <w:rPr>
          <w:sz w:val="24"/>
          <w:szCs w:val="24"/>
        </w:rPr>
        <w:t>-предметные недели;</w:t>
      </w:r>
    </w:p>
    <w:p w:rsidR="00DA109D" w:rsidRPr="00162F26" w:rsidRDefault="00DA109D" w:rsidP="00DA109D">
      <w:pPr>
        <w:pStyle w:val="3"/>
        <w:shd w:val="clear" w:color="auto" w:fill="auto"/>
        <w:tabs>
          <w:tab w:val="left" w:pos="1541"/>
        </w:tabs>
        <w:spacing w:before="0"/>
        <w:ind w:left="1380" w:right="25" w:firstLine="0"/>
        <w:rPr>
          <w:sz w:val="24"/>
          <w:szCs w:val="24"/>
        </w:rPr>
      </w:pPr>
      <w:r w:rsidRPr="00162F26">
        <w:rPr>
          <w:sz w:val="24"/>
          <w:szCs w:val="24"/>
        </w:rPr>
        <w:t>- открытые уроки</w:t>
      </w:r>
    </w:p>
    <w:p w:rsidR="00DA109D" w:rsidRPr="00162F26" w:rsidRDefault="00DA109D" w:rsidP="00DA109D">
      <w:pPr>
        <w:pStyle w:val="3"/>
        <w:shd w:val="clear" w:color="auto" w:fill="auto"/>
        <w:spacing w:before="0"/>
        <w:ind w:left="580" w:right="25" w:firstLine="460"/>
        <w:rPr>
          <w:sz w:val="24"/>
          <w:szCs w:val="24"/>
        </w:rPr>
      </w:pPr>
      <w:r w:rsidRPr="00162F26">
        <w:rPr>
          <w:sz w:val="24"/>
          <w:szCs w:val="24"/>
        </w:rPr>
        <w:t xml:space="preserve">В течение учебного года в школе осуществлялся  педагогический мониторинг, одним из основных этапов которого является отслеживание и анализ качества обучения и образования по ступеням обучения, анализ уровня промежуточной и итоговой аттестации по предметам с целью выявления недостатков в работе </w:t>
      </w:r>
      <w:proofErr w:type="spellStart"/>
      <w:r w:rsidRPr="00162F26">
        <w:rPr>
          <w:sz w:val="24"/>
          <w:szCs w:val="24"/>
        </w:rPr>
        <w:t>педколлектива</w:t>
      </w:r>
      <w:proofErr w:type="spellEnd"/>
      <w:r w:rsidRPr="00162F26">
        <w:rPr>
          <w:sz w:val="24"/>
          <w:szCs w:val="24"/>
        </w:rPr>
        <w:t xml:space="preserve"> по обучению уч-ся и их причин.</w:t>
      </w:r>
    </w:p>
    <w:p w:rsidR="00DA109D" w:rsidRPr="00162F26" w:rsidRDefault="00DA109D" w:rsidP="00DA109D">
      <w:pPr>
        <w:pStyle w:val="3"/>
        <w:shd w:val="clear" w:color="auto" w:fill="auto"/>
        <w:spacing w:before="0" w:after="296"/>
        <w:ind w:left="580" w:right="25" w:firstLine="460"/>
        <w:rPr>
          <w:sz w:val="24"/>
          <w:szCs w:val="24"/>
        </w:rPr>
      </w:pPr>
      <w:r w:rsidRPr="00162F26">
        <w:rPr>
          <w:sz w:val="24"/>
          <w:szCs w:val="24"/>
        </w:rPr>
        <w:t xml:space="preserve">В течение года проводился мониторинг уровня </w:t>
      </w:r>
      <w:proofErr w:type="spellStart"/>
      <w:r w:rsidRPr="00162F26">
        <w:rPr>
          <w:sz w:val="24"/>
          <w:szCs w:val="24"/>
        </w:rPr>
        <w:t>сформированности</w:t>
      </w:r>
      <w:proofErr w:type="spellEnd"/>
      <w:r w:rsidRPr="00162F26">
        <w:rPr>
          <w:sz w:val="24"/>
          <w:szCs w:val="24"/>
        </w:rPr>
        <w:t xml:space="preserve"> обязательных результатов обучения по русскому языку, математике и родному языку в виде административных контрольных работ: стартовый (входной) контроль, промежуточный (полугодовой) контроль, итоговый (годовой) контроль.</w:t>
      </w:r>
    </w:p>
    <w:p w:rsidR="00DA109D" w:rsidRPr="00162F26" w:rsidRDefault="00DA109D" w:rsidP="00DA109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F26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DA109D" w:rsidRPr="00162F26" w:rsidRDefault="00DA109D" w:rsidP="00DA109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right="-232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162F26">
        <w:rPr>
          <w:rFonts w:ascii="Times New Roman" w:eastAsia="Courier New" w:hAnsi="Times New Roman" w:cs="Times New Roman"/>
          <w:color w:val="000000"/>
          <w:sz w:val="24"/>
          <w:szCs w:val="24"/>
        </w:rPr>
        <w:t>Отработать и обновить содержание учебных предметов;</w:t>
      </w:r>
    </w:p>
    <w:p w:rsidR="00DA109D" w:rsidRPr="00162F26" w:rsidRDefault="00DA109D" w:rsidP="00DA109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right="-232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162F26">
        <w:rPr>
          <w:rFonts w:ascii="Times New Roman" w:eastAsia="Courier New" w:hAnsi="Times New Roman" w:cs="Times New Roman"/>
          <w:color w:val="000000"/>
          <w:sz w:val="24"/>
          <w:szCs w:val="24"/>
        </w:rPr>
        <w:t>Совершенствовать  методики, повышения эффективности проведения всех видов учебных занятий;</w:t>
      </w:r>
    </w:p>
    <w:p w:rsidR="00DA109D" w:rsidRPr="00162F26" w:rsidRDefault="00DA109D" w:rsidP="00DA109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right="-232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162F26">
        <w:rPr>
          <w:rFonts w:ascii="Times New Roman" w:eastAsia="Courier New" w:hAnsi="Times New Roman" w:cs="Times New Roman"/>
          <w:color w:val="000000"/>
          <w:sz w:val="24"/>
          <w:szCs w:val="24"/>
        </w:rPr>
        <w:t>Подготовить пособия и другие виды, программной документации;</w:t>
      </w:r>
    </w:p>
    <w:p w:rsidR="00DA109D" w:rsidRPr="00162F26" w:rsidRDefault="00DA109D" w:rsidP="00DA109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right="-232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162F26">
        <w:rPr>
          <w:rFonts w:ascii="Times New Roman" w:eastAsia="Courier New" w:hAnsi="Times New Roman" w:cs="Times New Roman"/>
          <w:color w:val="000000"/>
          <w:sz w:val="24"/>
          <w:szCs w:val="24"/>
        </w:rPr>
        <w:t>Совершенствовать  и внедрять инновационные  формы, методы и средства, технологий обучения и воспитания;</w:t>
      </w:r>
    </w:p>
    <w:p w:rsidR="00DA109D" w:rsidRPr="00162F26" w:rsidRDefault="00DA109D" w:rsidP="00DA109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right="-232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162F26">
        <w:rPr>
          <w:rFonts w:ascii="Times New Roman" w:eastAsia="Courier New" w:hAnsi="Times New Roman" w:cs="Times New Roman"/>
          <w:color w:val="000000"/>
          <w:sz w:val="24"/>
          <w:szCs w:val="24"/>
        </w:rPr>
        <w:t>Совершенствовать УМК и материально-техническое обеспечение образовательной деятельности;</w:t>
      </w:r>
    </w:p>
    <w:p w:rsidR="00DA109D" w:rsidRPr="00162F26" w:rsidRDefault="00DA109D" w:rsidP="00DA109D">
      <w:pPr>
        <w:rPr>
          <w:rFonts w:ascii="Times New Roman" w:hAnsi="Times New Roman" w:cs="Times New Roman"/>
          <w:sz w:val="24"/>
          <w:szCs w:val="24"/>
        </w:rPr>
      </w:pPr>
      <w:r w:rsidRPr="00162F26">
        <w:rPr>
          <w:rFonts w:ascii="Times New Roman" w:eastAsia="Times New Roman" w:hAnsi="Times New Roman" w:cs="Times New Roman"/>
          <w:sz w:val="24"/>
          <w:szCs w:val="24"/>
        </w:rPr>
        <w:t xml:space="preserve">     6.</w:t>
      </w:r>
      <w:r w:rsidRPr="00162F26">
        <w:rPr>
          <w:rFonts w:ascii="Times New Roman" w:hAnsi="Times New Roman" w:cs="Times New Roman"/>
          <w:sz w:val="24"/>
          <w:szCs w:val="24"/>
        </w:rPr>
        <w:t>Создать условия для проявления и раскрытия творческих способностей учащихся.</w:t>
      </w:r>
    </w:p>
    <w:p w:rsidR="00DA109D" w:rsidRPr="00162F26" w:rsidRDefault="00DA109D" w:rsidP="00DA109D">
      <w:pPr>
        <w:rPr>
          <w:rFonts w:ascii="Times New Roman" w:hAnsi="Times New Roman" w:cs="Times New Roman"/>
          <w:sz w:val="24"/>
          <w:szCs w:val="24"/>
        </w:rPr>
      </w:pPr>
      <w:r w:rsidRPr="00162F26">
        <w:rPr>
          <w:rFonts w:ascii="Times New Roman" w:hAnsi="Times New Roman" w:cs="Times New Roman"/>
          <w:b/>
          <w:sz w:val="24"/>
          <w:szCs w:val="24"/>
        </w:rPr>
        <w:t xml:space="preserve">По второму вопросу выступил директор школы,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Мадашев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А.А. </w:t>
      </w:r>
      <w:r w:rsidRPr="00162F26">
        <w:rPr>
          <w:rFonts w:ascii="Times New Roman" w:hAnsi="Times New Roman" w:cs="Times New Roman"/>
          <w:sz w:val="24"/>
          <w:szCs w:val="24"/>
        </w:rPr>
        <w:t>Он сообщил о целях и задачах педагогического коллектива на 202</w:t>
      </w:r>
      <w:r w:rsidR="00EE14EC">
        <w:rPr>
          <w:rFonts w:ascii="Times New Roman" w:hAnsi="Times New Roman" w:cs="Times New Roman"/>
          <w:sz w:val="24"/>
          <w:szCs w:val="24"/>
        </w:rPr>
        <w:t>2</w:t>
      </w:r>
      <w:r w:rsidRPr="00162F26">
        <w:rPr>
          <w:rFonts w:ascii="Times New Roman" w:hAnsi="Times New Roman" w:cs="Times New Roman"/>
          <w:sz w:val="24"/>
          <w:szCs w:val="24"/>
        </w:rPr>
        <w:t>-202</w:t>
      </w:r>
      <w:r w:rsidR="00EE14EC">
        <w:rPr>
          <w:rFonts w:ascii="Times New Roman" w:hAnsi="Times New Roman" w:cs="Times New Roman"/>
          <w:sz w:val="24"/>
          <w:szCs w:val="24"/>
        </w:rPr>
        <w:t>3</w:t>
      </w:r>
      <w:r w:rsidRPr="00162F26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DA109D" w:rsidRDefault="00DA109D" w:rsidP="00DA109D">
      <w:pPr>
        <w:rPr>
          <w:rFonts w:ascii="Times New Roman" w:hAnsi="Times New Roman" w:cs="Times New Roman"/>
          <w:sz w:val="24"/>
          <w:szCs w:val="24"/>
        </w:rPr>
      </w:pPr>
      <w:r w:rsidRPr="00162F26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165">
        <w:rPr>
          <w:rFonts w:ascii="Times New Roman" w:hAnsi="Times New Roman" w:cs="Times New Roman"/>
          <w:sz w:val="24"/>
          <w:szCs w:val="24"/>
        </w:rPr>
        <w:t>улучшить качество обучения</w:t>
      </w:r>
      <w:r>
        <w:rPr>
          <w:rFonts w:ascii="Times New Roman" w:hAnsi="Times New Roman" w:cs="Times New Roman"/>
          <w:sz w:val="24"/>
          <w:szCs w:val="24"/>
        </w:rPr>
        <w:t xml:space="preserve"> и создать условия для развития творческого потенциала обучающихся. </w:t>
      </w:r>
      <w:r w:rsidRPr="00162F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09D" w:rsidRPr="00162F26" w:rsidRDefault="00DA109D" w:rsidP="00DA109D">
      <w:pPr>
        <w:rPr>
          <w:rFonts w:ascii="Times New Roman" w:hAnsi="Times New Roman" w:cs="Times New Roman"/>
          <w:b/>
          <w:sz w:val="24"/>
          <w:szCs w:val="24"/>
        </w:rPr>
      </w:pPr>
      <w:r w:rsidRPr="00162F26">
        <w:rPr>
          <w:rFonts w:ascii="Times New Roman" w:hAnsi="Times New Roman" w:cs="Times New Roman"/>
          <w:b/>
          <w:sz w:val="24"/>
          <w:szCs w:val="24"/>
        </w:rPr>
        <w:t>Для реализации поставленной цели намечены задачи:</w:t>
      </w:r>
    </w:p>
    <w:p w:rsidR="00DA109D" w:rsidRPr="004E5165" w:rsidRDefault="00DA109D" w:rsidP="00DA109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E5165">
        <w:rPr>
          <w:rFonts w:ascii="Times New Roman" w:hAnsi="Times New Roman" w:cs="Times New Roman"/>
          <w:sz w:val="24"/>
          <w:szCs w:val="24"/>
        </w:rPr>
        <w:t xml:space="preserve">Повысить уровень образования за счёт обеспечения качественного образования в соответствии с требованиями  ФГОС. </w:t>
      </w:r>
    </w:p>
    <w:p w:rsidR="00DA109D" w:rsidRPr="004E5165" w:rsidRDefault="00DA109D" w:rsidP="00DA109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E5165">
        <w:rPr>
          <w:rFonts w:ascii="Times New Roman" w:hAnsi="Times New Roman" w:cs="Times New Roman"/>
          <w:sz w:val="24"/>
          <w:szCs w:val="24"/>
        </w:rPr>
        <w:t>Совершенст</w:t>
      </w:r>
      <w:r w:rsidR="00402380">
        <w:rPr>
          <w:rFonts w:ascii="Times New Roman" w:hAnsi="Times New Roman" w:cs="Times New Roman"/>
          <w:sz w:val="24"/>
          <w:szCs w:val="24"/>
        </w:rPr>
        <w:t>вовать воспитательную систему ш</w:t>
      </w:r>
      <w:r w:rsidRPr="004E5165">
        <w:rPr>
          <w:rFonts w:ascii="Times New Roman" w:hAnsi="Times New Roman" w:cs="Times New Roman"/>
          <w:sz w:val="24"/>
          <w:szCs w:val="24"/>
        </w:rPr>
        <w:t>колы.</w:t>
      </w:r>
    </w:p>
    <w:p w:rsidR="00DA109D" w:rsidRPr="004E5165" w:rsidRDefault="00DA109D" w:rsidP="00DA109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E5165">
        <w:rPr>
          <w:rFonts w:ascii="Times New Roman" w:hAnsi="Times New Roman" w:cs="Times New Roman"/>
          <w:sz w:val="24"/>
          <w:szCs w:val="24"/>
        </w:rPr>
        <w:t>Совершенствовать системы дополнительного образования.</w:t>
      </w:r>
    </w:p>
    <w:p w:rsidR="00DA109D" w:rsidRPr="00162F26" w:rsidRDefault="00DA109D" w:rsidP="00DA109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62F26">
        <w:rPr>
          <w:rFonts w:ascii="Times New Roman" w:hAnsi="Times New Roman" w:cs="Times New Roman"/>
          <w:sz w:val="24"/>
          <w:szCs w:val="24"/>
        </w:rPr>
        <w:t>Активизировать работу с немотивированными учащимися в выпускных 9, 11 классах.</w:t>
      </w:r>
    </w:p>
    <w:p w:rsidR="00DA109D" w:rsidRPr="00162F26" w:rsidRDefault="00DA109D" w:rsidP="00DA109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62F26">
        <w:rPr>
          <w:rFonts w:ascii="Times New Roman" w:hAnsi="Times New Roman" w:cs="Times New Roman"/>
          <w:sz w:val="24"/>
          <w:szCs w:val="24"/>
        </w:rPr>
        <w:t xml:space="preserve">Поднять качество </w:t>
      </w:r>
      <w:proofErr w:type="spellStart"/>
      <w:r w:rsidRPr="00162F2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62F26">
        <w:rPr>
          <w:rFonts w:ascii="Times New Roman" w:hAnsi="Times New Roman" w:cs="Times New Roman"/>
          <w:sz w:val="24"/>
          <w:szCs w:val="24"/>
        </w:rPr>
        <w:t xml:space="preserve"> по всем основным предметам: 9-11 </w:t>
      </w:r>
      <w:proofErr w:type="spellStart"/>
      <w:r w:rsidRPr="00162F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62F26">
        <w:rPr>
          <w:rFonts w:ascii="Times New Roman" w:hAnsi="Times New Roman" w:cs="Times New Roman"/>
          <w:sz w:val="24"/>
          <w:szCs w:val="24"/>
        </w:rPr>
        <w:t>.</w:t>
      </w:r>
    </w:p>
    <w:p w:rsidR="00DA109D" w:rsidRPr="00162F26" w:rsidRDefault="00DA109D" w:rsidP="00DA109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62F26">
        <w:rPr>
          <w:rFonts w:ascii="Times New Roman" w:hAnsi="Times New Roman" w:cs="Times New Roman"/>
          <w:sz w:val="24"/>
          <w:szCs w:val="24"/>
        </w:rPr>
        <w:t>Продолжить работу по отработке навыков тестирования как одного из видов контроля над ЗУН учащихся с целью подготовки учащихся к прохождению ГИА и сдаче ЕГЭ.</w:t>
      </w:r>
    </w:p>
    <w:p w:rsidR="00DA109D" w:rsidRPr="00162F26" w:rsidRDefault="00DA109D" w:rsidP="00DA109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62F26">
        <w:rPr>
          <w:rFonts w:ascii="Times New Roman" w:hAnsi="Times New Roman" w:cs="Times New Roman"/>
          <w:sz w:val="24"/>
          <w:szCs w:val="24"/>
        </w:rPr>
        <w:lastRenderedPageBreak/>
        <w:t>Обеспечить внедрение в учебный процесс информационных и проектных образовательных технологий, совершенствовать педагогическое мастерство учительского коллектива.</w:t>
      </w:r>
    </w:p>
    <w:p w:rsidR="00DA109D" w:rsidRPr="00162F26" w:rsidRDefault="00DA109D" w:rsidP="00DA109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62F26">
        <w:rPr>
          <w:rFonts w:ascii="Times New Roman" w:hAnsi="Times New Roman" w:cs="Times New Roman"/>
          <w:sz w:val="24"/>
          <w:szCs w:val="24"/>
        </w:rPr>
        <w:t>Активизировать работу с одарёнными детьми, направленную на участие в предметных олимпиадах, конкурсах и конференциях разного уровня, через индивидуальный подход на уроках, элективные курсы по выбору, кружки.</w:t>
      </w:r>
    </w:p>
    <w:p w:rsidR="00DA109D" w:rsidRPr="00162F26" w:rsidRDefault="00DA109D" w:rsidP="00DA109D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162F26">
        <w:rPr>
          <w:rFonts w:ascii="Times New Roman" w:hAnsi="Times New Roman" w:cs="Times New Roman"/>
          <w:sz w:val="24"/>
          <w:szCs w:val="24"/>
        </w:rPr>
        <w:t>Шире внедрять здоровье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F26">
        <w:rPr>
          <w:rFonts w:ascii="Times New Roman" w:hAnsi="Times New Roman" w:cs="Times New Roman"/>
          <w:sz w:val="24"/>
          <w:szCs w:val="24"/>
        </w:rPr>
        <w:t>сберегающие технологии, содействовать формированию у учащихся здорового образа жизни и интереса к занятиям физической культурой и спортом.</w:t>
      </w:r>
    </w:p>
    <w:p w:rsidR="00DA109D" w:rsidRPr="00162F26" w:rsidRDefault="00DA109D" w:rsidP="00DA109D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162F26">
        <w:rPr>
          <w:rFonts w:ascii="Times New Roman" w:hAnsi="Times New Roman" w:cs="Times New Roman"/>
          <w:bCs/>
          <w:iCs/>
          <w:sz w:val="24"/>
          <w:szCs w:val="24"/>
        </w:rPr>
        <w:t>Обновлять и развивать единую систему школьного и классного ученического самоуправления.</w:t>
      </w:r>
    </w:p>
    <w:p w:rsidR="00DA109D" w:rsidRPr="00162F26" w:rsidRDefault="00DA109D" w:rsidP="00DA109D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162F26">
        <w:rPr>
          <w:rFonts w:ascii="Times New Roman" w:hAnsi="Times New Roman" w:cs="Times New Roman"/>
          <w:bCs/>
          <w:iCs/>
          <w:sz w:val="24"/>
          <w:szCs w:val="24"/>
        </w:rPr>
        <w:t>Развивать внеурочную деятельность учащихся, направленную на формирование нравственной культуры, их гражданской позиции, расширение кругозора.</w:t>
      </w:r>
    </w:p>
    <w:p w:rsidR="00DA109D" w:rsidRPr="00162F26" w:rsidRDefault="00DA109D" w:rsidP="00DA109D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162F26">
        <w:rPr>
          <w:rFonts w:ascii="Times New Roman" w:hAnsi="Times New Roman" w:cs="Times New Roman"/>
          <w:sz w:val="24"/>
          <w:szCs w:val="24"/>
        </w:rPr>
        <w:t>Обеспечить гарантии и условия для реализации прав обучающихся на качественное, доступное образование, выстроить систему выявления и поддержки талантливых и одаренных детей;</w:t>
      </w:r>
    </w:p>
    <w:p w:rsidR="00DA109D" w:rsidRPr="00162F26" w:rsidRDefault="00DA109D" w:rsidP="00DA109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62F26">
        <w:rPr>
          <w:rFonts w:ascii="Times New Roman" w:hAnsi="Times New Roman" w:cs="Times New Roman"/>
          <w:sz w:val="24"/>
          <w:szCs w:val="24"/>
        </w:rPr>
        <w:t>Продолжить работу по развитию материально – технической базы школы.</w:t>
      </w:r>
    </w:p>
    <w:p w:rsidR="00DA109D" w:rsidRPr="00162F26" w:rsidRDefault="00DA109D" w:rsidP="00DA109D">
      <w:pPr>
        <w:rPr>
          <w:rFonts w:ascii="Times New Roman" w:hAnsi="Times New Roman" w:cs="Times New Roman"/>
          <w:sz w:val="24"/>
          <w:szCs w:val="24"/>
        </w:rPr>
      </w:pPr>
      <w:r w:rsidRPr="00162F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Выступила </w:t>
      </w:r>
      <w:r w:rsidRPr="00162F26">
        <w:rPr>
          <w:rFonts w:ascii="Times New Roman" w:hAnsi="Times New Roman" w:cs="Times New Roman"/>
          <w:b/>
          <w:sz w:val="24"/>
          <w:szCs w:val="24"/>
        </w:rPr>
        <w:t xml:space="preserve">зам. директора по ВР </w:t>
      </w:r>
      <w:proofErr w:type="spellStart"/>
      <w:r w:rsidR="00B8336C">
        <w:rPr>
          <w:rFonts w:ascii="Times New Roman" w:hAnsi="Times New Roman" w:cs="Times New Roman"/>
          <w:b/>
          <w:sz w:val="24"/>
          <w:szCs w:val="24"/>
        </w:rPr>
        <w:t>Ко</w:t>
      </w:r>
      <w:r w:rsidR="00EE14EC">
        <w:rPr>
          <w:rFonts w:ascii="Times New Roman" w:hAnsi="Times New Roman" w:cs="Times New Roman"/>
          <w:b/>
          <w:sz w:val="24"/>
          <w:szCs w:val="24"/>
        </w:rPr>
        <w:t>луева</w:t>
      </w:r>
      <w:proofErr w:type="spellEnd"/>
      <w:r w:rsidR="00EE14EC">
        <w:rPr>
          <w:rFonts w:ascii="Times New Roman" w:hAnsi="Times New Roman" w:cs="Times New Roman"/>
          <w:b/>
          <w:sz w:val="24"/>
          <w:szCs w:val="24"/>
        </w:rPr>
        <w:t xml:space="preserve"> С.А.</w:t>
      </w:r>
      <w:r w:rsidRPr="00162F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2F26">
        <w:rPr>
          <w:rFonts w:ascii="Times New Roman" w:hAnsi="Times New Roman" w:cs="Times New Roman"/>
          <w:sz w:val="24"/>
          <w:szCs w:val="24"/>
        </w:rPr>
        <w:t>Она ознакомила присутствующих с целями организации  воспитательной работы на 202</w:t>
      </w:r>
      <w:r w:rsidR="00B8336C">
        <w:rPr>
          <w:rFonts w:ascii="Times New Roman" w:hAnsi="Times New Roman" w:cs="Times New Roman"/>
          <w:sz w:val="24"/>
          <w:szCs w:val="24"/>
        </w:rPr>
        <w:t>2</w:t>
      </w:r>
      <w:r w:rsidRPr="00162F26">
        <w:rPr>
          <w:rFonts w:ascii="Times New Roman" w:hAnsi="Times New Roman" w:cs="Times New Roman"/>
          <w:sz w:val="24"/>
          <w:szCs w:val="24"/>
        </w:rPr>
        <w:t xml:space="preserve"> – 202</w:t>
      </w:r>
      <w:r w:rsidR="00B8336C">
        <w:rPr>
          <w:rFonts w:ascii="Times New Roman" w:hAnsi="Times New Roman" w:cs="Times New Roman"/>
          <w:sz w:val="24"/>
          <w:szCs w:val="24"/>
        </w:rPr>
        <w:t>3</w:t>
      </w:r>
      <w:r w:rsidRPr="00162F26">
        <w:rPr>
          <w:rFonts w:ascii="Times New Roman" w:hAnsi="Times New Roman" w:cs="Times New Roman"/>
          <w:sz w:val="24"/>
          <w:szCs w:val="24"/>
        </w:rPr>
        <w:t xml:space="preserve">  учебный год.</w:t>
      </w:r>
    </w:p>
    <w:p w:rsidR="00DA109D" w:rsidRPr="00162F26" w:rsidRDefault="00DA109D" w:rsidP="00DA109D">
      <w:pPr>
        <w:rPr>
          <w:rFonts w:ascii="Times New Roman" w:hAnsi="Times New Roman" w:cs="Times New Roman"/>
          <w:b/>
          <w:sz w:val="24"/>
          <w:szCs w:val="24"/>
        </w:rPr>
      </w:pPr>
      <w:r w:rsidRPr="00162F26">
        <w:rPr>
          <w:rFonts w:ascii="Times New Roman" w:hAnsi="Times New Roman" w:cs="Times New Roman"/>
          <w:b/>
          <w:sz w:val="24"/>
          <w:szCs w:val="24"/>
        </w:rPr>
        <w:t xml:space="preserve">Цель организации  воспитательной работы:  </w:t>
      </w:r>
    </w:p>
    <w:p w:rsidR="00DA109D" w:rsidRPr="00162F26" w:rsidRDefault="00DA109D" w:rsidP="00DA109D">
      <w:pPr>
        <w:rPr>
          <w:rFonts w:ascii="Times New Roman" w:hAnsi="Times New Roman" w:cs="Times New Roman"/>
          <w:sz w:val="24"/>
          <w:szCs w:val="24"/>
        </w:rPr>
      </w:pPr>
      <w:r w:rsidRPr="00162F26">
        <w:rPr>
          <w:rFonts w:ascii="Times New Roman" w:hAnsi="Times New Roman" w:cs="Times New Roman"/>
          <w:sz w:val="24"/>
          <w:szCs w:val="24"/>
        </w:rPr>
        <w:t>Создание условий для успешной социализации детей станицы.</w:t>
      </w:r>
    </w:p>
    <w:p w:rsidR="00DA109D" w:rsidRPr="00162F26" w:rsidRDefault="00DA109D" w:rsidP="00DA109D">
      <w:pPr>
        <w:rPr>
          <w:rFonts w:ascii="Times New Roman" w:hAnsi="Times New Roman" w:cs="Times New Roman"/>
          <w:sz w:val="24"/>
          <w:szCs w:val="24"/>
        </w:rPr>
      </w:pPr>
      <w:r w:rsidRPr="00162F26"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</w:p>
    <w:p w:rsidR="00DA109D" w:rsidRPr="00162F26" w:rsidRDefault="00DA109D" w:rsidP="00DA109D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62F26">
        <w:rPr>
          <w:rFonts w:ascii="Times New Roman" w:hAnsi="Times New Roman" w:cs="Times New Roman"/>
          <w:sz w:val="24"/>
          <w:szCs w:val="24"/>
        </w:rPr>
        <w:t>Создание условий для  развития личностного потенциала учащихся.</w:t>
      </w:r>
    </w:p>
    <w:p w:rsidR="00DA109D" w:rsidRPr="00162F26" w:rsidRDefault="00DA109D" w:rsidP="00DA109D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62F26">
        <w:rPr>
          <w:rFonts w:ascii="Times New Roman" w:hAnsi="Times New Roman" w:cs="Times New Roman"/>
          <w:sz w:val="24"/>
          <w:szCs w:val="24"/>
        </w:rPr>
        <w:t>Предоставление  учащимся   возможностей участия в реализации  творческих и общественных идей.</w:t>
      </w:r>
    </w:p>
    <w:p w:rsidR="00DA109D" w:rsidRPr="00162F26" w:rsidRDefault="00DA109D" w:rsidP="00DA109D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62F26">
        <w:rPr>
          <w:rFonts w:ascii="Times New Roman" w:hAnsi="Times New Roman" w:cs="Times New Roman"/>
          <w:sz w:val="24"/>
          <w:szCs w:val="24"/>
        </w:rPr>
        <w:t>Укрепление здоровья ребенка средствами физической культуры и спорта.</w:t>
      </w:r>
    </w:p>
    <w:p w:rsidR="00DA109D" w:rsidRPr="00162F26" w:rsidRDefault="00DA109D" w:rsidP="00DA109D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62F26">
        <w:rPr>
          <w:rFonts w:ascii="Times New Roman" w:hAnsi="Times New Roman" w:cs="Times New Roman"/>
          <w:sz w:val="24"/>
          <w:szCs w:val="24"/>
        </w:rPr>
        <w:t>Вовлечение учащихся в систему дополнительного образования с целью обеспечения самореализации личности.</w:t>
      </w:r>
    </w:p>
    <w:p w:rsidR="00DA109D" w:rsidRPr="00162F26" w:rsidRDefault="00DA109D" w:rsidP="00DA109D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62F26">
        <w:rPr>
          <w:rFonts w:ascii="Times New Roman" w:hAnsi="Times New Roman" w:cs="Times New Roman"/>
          <w:sz w:val="24"/>
          <w:szCs w:val="24"/>
        </w:rPr>
        <w:t>Вовлечение родителей  учащихся  в воспитательный  процесс.</w:t>
      </w:r>
    </w:p>
    <w:p w:rsidR="00DA109D" w:rsidRPr="00162F26" w:rsidRDefault="00DA109D" w:rsidP="00DA109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A109D" w:rsidRPr="00162F26" w:rsidRDefault="00CF7200" w:rsidP="00DA1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DA109D" w:rsidRPr="00162F26">
        <w:rPr>
          <w:rFonts w:ascii="Times New Roman" w:hAnsi="Times New Roman" w:cs="Times New Roman"/>
          <w:b/>
          <w:sz w:val="24"/>
          <w:szCs w:val="24"/>
        </w:rPr>
        <w:t xml:space="preserve">ыступила зам. директора по УВР   </w:t>
      </w:r>
      <w:proofErr w:type="spellStart"/>
      <w:r w:rsidR="00E500CC">
        <w:rPr>
          <w:rFonts w:ascii="Times New Roman" w:hAnsi="Times New Roman" w:cs="Times New Roman"/>
          <w:b/>
          <w:sz w:val="24"/>
          <w:szCs w:val="24"/>
        </w:rPr>
        <w:t>Вагапова</w:t>
      </w:r>
      <w:proofErr w:type="spellEnd"/>
      <w:r w:rsidR="00B833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109D" w:rsidRPr="00162F26">
        <w:rPr>
          <w:rFonts w:ascii="Times New Roman" w:hAnsi="Times New Roman" w:cs="Times New Roman"/>
          <w:sz w:val="24"/>
          <w:szCs w:val="24"/>
        </w:rPr>
        <w:t>Она сказала, что на начало нового учебного библиотека предоставила в распоряжение учителей  методическую литературу и примерные учебные программы по ним. Для тех</w:t>
      </w:r>
      <w:r w:rsidR="00DD2856">
        <w:rPr>
          <w:rFonts w:ascii="Times New Roman" w:hAnsi="Times New Roman" w:cs="Times New Roman"/>
          <w:sz w:val="24"/>
          <w:szCs w:val="24"/>
        </w:rPr>
        <w:t>,</w:t>
      </w:r>
      <w:r w:rsidR="00DA109D" w:rsidRPr="00162F26">
        <w:rPr>
          <w:rFonts w:ascii="Times New Roman" w:hAnsi="Times New Roman" w:cs="Times New Roman"/>
          <w:sz w:val="24"/>
          <w:szCs w:val="24"/>
        </w:rPr>
        <w:t xml:space="preserve"> кто не имел такой возможности</w:t>
      </w:r>
      <w:r w:rsidR="00DD2856">
        <w:rPr>
          <w:rFonts w:ascii="Times New Roman" w:hAnsi="Times New Roman" w:cs="Times New Roman"/>
          <w:sz w:val="24"/>
          <w:szCs w:val="24"/>
        </w:rPr>
        <w:t xml:space="preserve">, </w:t>
      </w:r>
      <w:r w:rsidR="00DA109D" w:rsidRPr="00162F26">
        <w:rPr>
          <w:rFonts w:ascii="Times New Roman" w:hAnsi="Times New Roman" w:cs="Times New Roman"/>
          <w:sz w:val="24"/>
          <w:szCs w:val="24"/>
        </w:rPr>
        <w:t xml:space="preserve"> есть в помощь интернет-ресурс для разработки тематического планирования и учебных программ.</w:t>
      </w:r>
    </w:p>
    <w:p w:rsidR="00DA109D" w:rsidRPr="00162F26" w:rsidRDefault="00DA109D" w:rsidP="00DA109D">
      <w:pPr>
        <w:rPr>
          <w:rFonts w:ascii="Times New Roman" w:hAnsi="Times New Roman" w:cs="Times New Roman"/>
          <w:sz w:val="24"/>
          <w:szCs w:val="24"/>
        </w:rPr>
      </w:pPr>
      <w:r w:rsidRPr="00162F26">
        <w:rPr>
          <w:rFonts w:ascii="Times New Roman" w:hAnsi="Times New Roman" w:cs="Times New Roman"/>
          <w:sz w:val="24"/>
          <w:szCs w:val="24"/>
        </w:rPr>
        <w:t>Анализ проведенной проверки при утверждении учебных программ показал серьезность в подходе к данному заданию наших предметников. Учителя придерживаются требований по составлению учебных программ.</w:t>
      </w:r>
    </w:p>
    <w:p w:rsidR="00DA109D" w:rsidRPr="00162F26" w:rsidRDefault="00DA109D" w:rsidP="00DA109D">
      <w:pPr>
        <w:rPr>
          <w:rFonts w:ascii="Times New Roman" w:hAnsi="Times New Roman" w:cs="Times New Roman"/>
          <w:sz w:val="24"/>
          <w:szCs w:val="24"/>
        </w:rPr>
      </w:pPr>
      <w:r w:rsidRPr="00162F26">
        <w:rPr>
          <w:rFonts w:ascii="Times New Roman" w:hAnsi="Times New Roman" w:cs="Times New Roman"/>
          <w:sz w:val="24"/>
          <w:szCs w:val="24"/>
        </w:rPr>
        <w:t>Внешний вид, особенно первая страница, исполнены- согласно шаблона.</w:t>
      </w:r>
    </w:p>
    <w:p w:rsidR="00DA109D" w:rsidRPr="00162F26" w:rsidRDefault="00DA109D" w:rsidP="00DA109D">
      <w:pPr>
        <w:rPr>
          <w:rFonts w:ascii="Times New Roman" w:hAnsi="Times New Roman" w:cs="Times New Roman"/>
          <w:sz w:val="24"/>
          <w:szCs w:val="24"/>
        </w:rPr>
      </w:pPr>
      <w:r w:rsidRPr="00162F26">
        <w:rPr>
          <w:rFonts w:ascii="Times New Roman" w:hAnsi="Times New Roman" w:cs="Times New Roman"/>
          <w:sz w:val="24"/>
          <w:szCs w:val="24"/>
        </w:rPr>
        <w:t>Маленькие недочеты были устранены при проверке. Все учителя предметники прошли процедуру утверждения тематического планирования на новый учебный год.</w:t>
      </w:r>
    </w:p>
    <w:p w:rsidR="00DA109D" w:rsidRDefault="00DA109D" w:rsidP="00DA109D">
      <w:pPr>
        <w:rPr>
          <w:rFonts w:ascii="Times New Roman" w:hAnsi="Times New Roman" w:cs="Times New Roman"/>
          <w:sz w:val="24"/>
          <w:szCs w:val="24"/>
        </w:rPr>
      </w:pPr>
      <w:r w:rsidRPr="00162F26">
        <w:rPr>
          <w:rFonts w:ascii="Times New Roman" w:hAnsi="Times New Roman" w:cs="Times New Roman"/>
          <w:sz w:val="24"/>
          <w:szCs w:val="24"/>
        </w:rPr>
        <w:t xml:space="preserve">Составлено новое расписание звонков согласно рекомендациям </w:t>
      </w:r>
      <w:proofErr w:type="spellStart"/>
      <w:r w:rsidRPr="00162F26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162F26">
        <w:rPr>
          <w:rFonts w:ascii="Times New Roman" w:hAnsi="Times New Roman" w:cs="Times New Roman"/>
          <w:sz w:val="24"/>
          <w:szCs w:val="24"/>
        </w:rPr>
        <w:t>.</w:t>
      </w:r>
    </w:p>
    <w:p w:rsidR="00DA109D" w:rsidRPr="00162F26" w:rsidRDefault="00DA109D" w:rsidP="00DA109D">
      <w:pPr>
        <w:rPr>
          <w:rFonts w:ascii="Times New Roman" w:hAnsi="Times New Roman" w:cs="Times New Roman"/>
          <w:sz w:val="24"/>
          <w:szCs w:val="24"/>
        </w:rPr>
      </w:pPr>
      <w:r w:rsidRPr="00162F26">
        <w:rPr>
          <w:rFonts w:ascii="Times New Roman" w:hAnsi="Times New Roman" w:cs="Times New Roman"/>
          <w:sz w:val="24"/>
          <w:szCs w:val="24"/>
        </w:rPr>
        <w:lastRenderedPageBreak/>
        <w:t>Она сообщила, что в школе со 2 сентября организуется горячее питание в 1- 4 классах, так же для льготной категории учащихся 5-11 классов.</w:t>
      </w:r>
    </w:p>
    <w:p w:rsidR="00DA109D" w:rsidRDefault="00DA109D" w:rsidP="00DA109D">
      <w:pPr>
        <w:rPr>
          <w:rFonts w:ascii="Times New Roman" w:hAnsi="Times New Roman" w:cs="Times New Roman"/>
          <w:sz w:val="24"/>
          <w:szCs w:val="24"/>
        </w:rPr>
      </w:pPr>
      <w:r w:rsidRPr="00162F26">
        <w:rPr>
          <w:rFonts w:ascii="Times New Roman" w:hAnsi="Times New Roman" w:cs="Times New Roman"/>
          <w:b/>
          <w:sz w:val="24"/>
          <w:szCs w:val="24"/>
        </w:rPr>
        <w:t xml:space="preserve">Выступил,  директор школы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Мадашев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А.А.</w:t>
      </w:r>
      <w:r w:rsidRPr="00162F26">
        <w:rPr>
          <w:rFonts w:ascii="Times New Roman" w:hAnsi="Times New Roman" w:cs="Times New Roman"/>
          <w:sz w:val="24"/>
          <w:szCs w:val="24"/>
        </w:rPr>
        <w:t xml:space="preserve">  Он ознакомил педагогический коллектив с локальными актами и обязал всех работников, в своей деятельности, руководствоваться этими положениями.</w:t>
      </w:r>
    </w:p>
    <w:p w:rsidR="00DA109D" w:rsidRPr="00162F26" w:rsidRDefault="00DA109D" w:rsidP="00DA109D">
      <w:pPr>
        <w:pStyle w:val="3"/>
        <w:shd w:val="clear" w:color="auto" w:fill="auto"/>
        <w:spacing w:before="0" w:line="276" w:lineRule="auto"/>
        <w:ind w:right="-232" w:firstLine="0"/>
        <w:rPr>
          <w:sz w:val="24"/>
          <w:szCs w:val="24"/>
        </w:rPr>
      </w:pPr>
      <w:r w:rsidRPr="00162F26">
        <w:rPr>
          <w:b/>
          <w:sz w:val="24"/>
          <w:szCs w:val="24"/>
        </w:rPr>
        <w:t>Выступила библиотек</w:t>
      </w:r>
      <w:r>
        <w:rPr>
          <w:b/>
          <w:sz w:val="24"/>
          <w:szCs w:val="24"/>
        </w:rPr>
        <w:t>арь</w:t>
      </w:r>
      <w:r w:rsidRPr="00162F26">
        <w:rPr>
          <w:b/>
          <w:sz w:val="24"/>
          <w:szCs w:val="24"/>
        </w:rPr>
        <w:t xml:space="preserve"> </w:t>
      </w:r>
      <w:proofErr w:type="spellStart"/>
      <w:r w:rsidRPr="00162F26">
        <w:rPr>
          <w:b/>
          <w:sz w:val="24"/>
          <w:szCs w:val="24"/>
        </w:rPr>
        <w:t>Товсултанова</w:t>
      </w:r>
      <w:proofErr w:type="spellEnd"/>
      <w:r w:rsidRPr="00162F26">
        <w:rPr>
          <w:b/>
          <w:sz w:val="24"/>
          <w:szCs w:val="24"/>
        </w:rPr>
        <w:t xml:space="preserve"> М.А. </w:t>
      </w:r>
      <w:r w:rsidRPr="00162F26">
        <w:rPr>
          <w:sz w:val="24"/>
          <w:szCs w:val="24"/>
        </w:rPr>
        <w:t xml:space="preserve"> Она сообщила, что на </w:t>
      </w:r>
      <w:proofErr w:type="gramStart"/>
      <w:r w:rsidRPr="00162F26">
        <w:rPr>
          <w:sz w:val="24"/>
          <w:szCs w:val="24"/>
        </w:rPr>
        <w:t xml:space="preserve">сегодняшний </w:t>
      </w:r>
      <w:r>
        <w:rPr>
          <w:sz w:val="24"/>
          <w:szCs w:val="24"/>
        </w:rPr>
        <w:t xml:space="preserve"> день</w:t>
      </w:r>
      <w:proofErr w:type="gramEnd"/>
      <w:r>
        <w:rPr>
          <w:sz w:val="24"/>
          <w:szCs w:val="24"/>
        </w:rPr>
        <w:t xml:space="preserve">  все у</w:t>
      </w:r>
      <w:r w:rsidRPr="00162F26">
        <w:rPr>
          <w:sz w:val="24"/>
          <w:szCs w:val="24"/>
        </w:rPr>
        <w:t xml:space="preserve">чащиеся </w:t>
      </w:r>
      <w:r>
        <w:rPr>
          <w:sz w:val="24"/>
          <w:szCs w:val="24"/>
        </w:rPr>
        <w:t xml:space="preserve"> школы </w:t>
      </w:r>
      <w:r w:rsidRPr="00162F26">
        <w:rPr>
          <w:sz w:val="24"/>
          <w:szCs w:val="24"/>
        </w:rPr>
        <w:t>обеспечены учебниками</w:t>
      </w:r>
      <w:r>
        <w:rPr>
          <w:sz w:val="24"/>
          <w:szCs w:val="24"/>
        </w:rPr>
        <w:t xml:space="preserve"> на 100%.</w:t>
      </w:r>
    </w:p>
    <w:p w:rsidR="00DA109D" w:rsidRPr="00162F26" w:rsidRDefault="00DA109D" w:rsidP="00DA109D">
      <w:pPr>
        <w:rPr>
          <w:rFonts w:ascii="Times New Roman" w:hAnsi="Times New Roman" w:cs="Times New Roman"/>
          <w:sz w:val="24"/>
          <w:szCs w:val="24"/>
        </w:rPr>
      </w:pPr>
      <w:r w:rsidRPr="00162F26">
        <w:rPr>
          <w:rFonts w:ascii="Times New Roman" w:hAnsi="Times New Roman" w:cs="Times New Roman"/>
          <w:b/>
          <w:sz w:val="24"/>
          <w:szCs w:val="24"/>
        </w:rPr>
        <w:t xml:space="preserve">Выступил, директор школы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Мадашев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А.А</w:t>
      </w:r>
      <w:r w:rsidRPr="00162F26">
        <w:rPr>
          <w:rFonts w:ascii="Times New Roman" w:hAnsi="Times New Roman" w:cs="Times New Roman"/>
          <w:b/>
          <w:sz w:val="24"/>
          <w:szCs w:val="24"/>
        </w:rPr>
        <w:t>.</w:t>
      </w:r>
      <w:r w:rsidRPr="00162F26">
        <w:rPr>
          <w:rFonts w:ascii="Times New Roman" w:hAnsi="Times New Roman" w:cs="Times New Roman"/>
          <w:sz w:val="24"/>
          <w:szCs w:val="24"/>
        </w:rPr>
        <w:t xml:space="preserve"> Он сказал, что необходимо следить за сохранностью библиотечного фонда. Необходимо правильно вести учёт новых, поступивших учебников, а также следить за тем, чтобы дети аккуратно обращались с ними.</w:t>
      </w:r>
    </w:p>
    <w:p w:rsidR="00CF7200" w:rsidRPr="00162F26" w:rsidRDefault="00CF7200" w:rsidP="00CF7200">
      <w:pPr>
        <w:rPr>
          <w:rFonts w:ascii="Times New Roman" w:hAnsi="Times New Roman" w:cs="Times New Roman"/>
          <w:b/>
          <w:sz w:val="24"/>
          <w:szCs w:val="24"/>
        </w:rPr>
      </w:pPr>
      <w:r w:rsidRPr="00162F26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CF7200" w:rsidRPr="00162F26" w:rsidRDefault="00CF7200" w:rsidP="006504A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2F26">
        <w:rPr>
          <w:rFonts w:ascii="Times New Roman" w:hAnsi="Times New Roman" w:cs="Times New Roman"/>
          <w:sz w:val="24"/>
          <w:szCs w:val="24"/>
        </w:rPr>
        <w:t>Признать реальными цели и задачи деятельности педагогического коллектива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62F2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62F26">
        <w:rPr>
          <w:rFonts w:ascii="Times New Roman" w:hAnsi="Times New Roman" w:cs="Times New Roman"/>
          <w:sz w:val="24"/>
          <w:szCs w:val="24"/>
        </w:rPr>
        <w:t xml:space="preserve"> учебный  год.</w:t>
      </w:r>
    </w:p>
    <w:p w:rsidR="006504A5" w:rsidRDefault="00CF7200" w:rsidP="006504A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2F26">
        <w:rPr>
          <w:rFonts w:ascii="Times New Roman" w:hAnsi="Times New Roman" w:cs="Times New Roman"/>
          <w:sz w:val="24"/>
          <w:szCs w:val="24"/>
        </w:rPr>
        <w:t>Утвердить общешкольный план работы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62F2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62F26">
        <w:rPr>
          <w:rFonts w:ascii="Times New Roman" w:hAnsi="Times New Roman" w:cs="Times New Roman"/>
          <w:sz w:val="24"/>
          <w:szCs w:val="24"/>
        </w:rPr>
        <w:t xml:space="preserve"> уч. год.</w:t>
      </w:r>
    </w:p>
    <w:p w:rsidR="006504A5" w:rsidRPr="006504A5" w:rsidRDefault="006504A5" w:rsidP="006504A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4A5">
        <w:rPr>
          <w:rFonts w:ascii="Times New Roman" w:hAnsi="Times New Roman" w:cs="Times New Roman"/>
        </w:rPr>
        <w:t>Утвердить  локальные акты.</w:t>
      </w:r>
    </w:p>
    <w:p w:rsidR="006504A5" w:rsidRDefault="00CF7200" w:rsidP="006504A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2F26">
        <w:rPr>
          <w:rFonts w:ascii="Times New Roman" w:hAnsi="Times New Roman" w:cs="Times New Roman"/>
          <w:sz w:val="24"/>
          <w:szCs w:val="24"/>
        </w:rPr>
        <w:t>Добиваться выполнения поставленных задач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62F2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162F26">
        <w:rPr>
          <w:rFonts w:ascii="Times New Roman" w:hAnsi="Times New Roman" w:cs="Times New Roman"/>
          <w:sz w:val="24"/>
          <w:szCs w:val="24"/>
        </w:rPr>
        <w:t>уч. год.</w:t>
      </w:r>
    </w:p>
    <w:p w:rsidR="006504A5" w:rsidRPr="006504A5" w:rsidRDefault="00DA109D" w:rsidP="006504A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4A5">
        <w:rPr>
          <w:rFonts w:ascii="Times New Roman" w:hAnsi="Times New Roman" w:cs="Times New Roman"/>
        </w:rPr>
        <w:t>Принять к сведению информацию</w:t>
      </w:r>
      <w:r w:rsidR="006504A5" w:rsidRPr="006504A5">
        <w:rPr>
          <w:rFonts w:ascii="Times New Roman" w:hAnsi="Times New Roman" w:cs="Times New Roman"/>
        </w:rPr>
        <w:t xml:space="preserve"> зам. директора по УВР</w:t>
      </w:r>
      <w:r w:rsidRPr="006504A5">
        <w:rPr>
          <w:rFonts w:ascii="Times New Roman" w:hAnsi="Times New Roman" w:cs="Times New Roman"/>
        </w:rPr>
        <w:t xml:space="preserve"> </w:t>
      </w:r>
      <w:proofErr w:type="spellStart"/>
      <w:r w:rsidR="00E0510F">
        <w:rPr>
          <w:rFonts w:ascii="Times New Roman" w:hAnsi="Times New Roman" w:cs="Times New Roman"/>
        </w:rPr>
        <w:t>Вагаповой</w:t>
      </w:r>
      <w:proofErr w:type="spellEnd"/>
      <w:r w:rsidR="00DD2856" w:rsidRPr="006504A5">
        <w:rPr>
          <w:rFonts w:ascii="Times New Roman" w:hAnsi="Times New Roman" w:cs="Times New Roman"/>
        </w:rPr>
        <w:t xml:space="preserve"> М.У.</w:t>
      </w:r>
    </w:p>
    <w:p w:rsidR="006504A5" w:rsidRPr="006504A5" w:rsidRDefault="00DA109D" w:rsidP="006504A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4A5">
        <w:rPr>
          <w:rFonts w:ascii="Times New Roman" w:hAnsi="Times New Roman" w:cs="Times New Roman"/>
        </w:rPr>
        <w:t>Библиотекорю</w:t>
      </w:r>
      <w:proofErr w:type="spellEnd"/>
      <w:r w:rsidRPr="006504A5">
        <w:rPr>
          <w:rFonts w:ascii="Times New Roman" w:hAnsi="Times New Roman" w:cs="Times New Roman"/>
        </w:rPr>
        <w:t xml:space="preserve"> </w:t>
      </w:r>
      <w:proofErr w:type="spellStart"/>
      <w:r w:rsidRPr="006504A5">
        <w:rPr>
          <w:rFonts w:ascii="Times New Roman" w:hAnsi="Times New Roman" w:cs="Times New Roman"/>
        </w:rPr>
        <w:t>ТовсултановойМ.А</w:t>
      </w:r>
      <w:proofErr w:type="spellEnd"/>
      <w:r w:rsidRPr="006504A5">
        <w:rPr>
          <w:rFonts w:ascii="Times New Roman" w:hAnsi="Times New Roman" w:cs="Times New Roman"/>
        </w:rPr>
        <w:t>.</w:t>
      </w:r>
      <w:r w:rsidR="00402380">
        <w:rPr>
          <w:rFonts w:ascii="Times New Roman" w:hAnsi="Times New Roman" w:cs="Times New Roman"/>
        </w:rPr>
        <w:t xml:space="preserve"> </w:t>
      </w:r>
      <w:r w:rsidRPr="006504A5">
        <w:rPr>
          <w:rFonts w:ascii="Times New Roman" w:hAnsi="Times New Roman" w:cs="Times New Roman"/>
        </w:rPr>
        <w:t>периодически проводить рейды по проверке сохранности учебников, проводить библиотечные уроки на тему правильного обращения с книгами.</w:t>
      </w:r>
    </w:p>
    <w:p w:rsidR="006504A5" w:rsidRPr="006504A5" w:rsidRDefault="00DA109D" w:rsidP="006504A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4A5">
        <w:rPr>
          <w:rFonts w:ascii="Times New Roman" w:hAnsi="Times New Roman" w:cs="Times New Roman"/>
        </w:rPr>
        <w:t xml:space="preserve">Классным руководителям проследить, чтобы учебники, выданные учащимся, на временное пользование, были все обёрнуты. </w:t>
      </w:r>
    </w:p>
    <w:p w:rsidR="00DA109D" w:rsidRPr="006504A5" w:rsidRDefault="00DA109D" w:rsidP="006504A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4A5">
        <w:rPr>
          <w:rFonts w:ascii="Times New Roman" w:hAnsi="Times New Roman" w:cs="Times New Roman"/>
        </w:rPr>
        <w:t>Социальному педагогу составить список льготной категории учащихся для предоставления им горячего питания.</w:t>
      </w:r>
    </w:p>
    <w:p w:rsidR="00DA109D" w:rsidRPr="00162F26" w:rsidRDefault="00DA109D" w:rsidP="00DA109D">
      <w:pPr>
        <w:pStyle w:val="a5"/>
        <w:rPr>
          <w:rFonts w:ascii="Times New Roman" w:hAnsi="Times New Roman" w:cs="Times New Roman"/>
          <w:b/>
        </w:rPr>
      </w:pPr>
      <w:r w:rsidRPr="00162F26">
        <w:rPr>
          <w:rFonts w:ascii="Times New Roman" w:hAnsi="Times New Roman" w:cs="Times New Roman"/>
          <w:b/>
        </w:rPr>
        <w:t xml:space="preserve">По </w:t>
      </w:r>
      <w:r w:rsidR="00C429C1">
        <w:rPr>
          <w:rFonts w:ascii="Times New Roman" w:hAnsi="Times New Roman" w:cs="Times New Roman"/>
          <w:b/>
        </w:rPr>
        <w:t>третьему</w:t>
      </w:r>
      <w:r w:rsidRPr="00162F26">
        <w:rPr>
          <w:rFonts w:ascii="Times New Roman" w:hAnsi="Times New Roman" w:cs="Times New Roman"/>
          <w:b/>
        </w:rPr>
        <w:t xml:space="preserve"> вопросу выступил</w:t>
      </w:r>
      <w:r w:rsidR="00C429C1">
        <w:rPr>
          <w:rFonts w:ascii="Times New Roman" w:hAnsi="Times New Roman" w:cs="Times New Roman"/>
          <w:b/>
        </w:rPr>
        <w:t xml:space="preserve">а </w:t>
      </w:r>
      <w:r w:rsidRPr="00162F26">
        <w:rPr>
          <w:rFonts w:ascii="Times New Roman" w:hAnsi="Times New Roman" w:cs="Times New Roman"/>
          <w:b/>
        </w:rPr>
        <w:t xml:space="preserve">зам. директора по УВР </w:t>
      </w:r>
      <w:proofErr w:type="spellStart"/>
      <w:r w:rsidR="00E500CC">
        <w:rPr>
          <w:rFonts w:ascii="Times New Roman" w:hAnsi="Times New Roman" w:cs="Times New Roman"/>
          <w:b/>
        </w:rPr>
        <w:t>Вагапова</w:t>
      </w:r>
      <w:proofErr w:type="spellEnd"/>
      <w:r w:rsidR="00DD2856">
        <w:rPr>
          <w:rFonts w:ascii="Times New Roman" w:hAnsi="Times New Roman" w:cs="Times New Roman"/>
          <w:b/>
        </w:rPr>
        <w:t xml:space="preserve"> М.У.</w:t>
      </w:r>
    </w:p>
    <w:p w:rsidR="00740DC0" w:rsidRDefault="00DA109D" w:rsidP="00DA109D">
      <w:pPr>
        <w:rPr>
          <w:rFonts w:ascii="Times New Roman" w:hAnsi="Times New Roman" w:cs="Times New Roman"/>
          <w:sz w:val="24"/>
          <w:szCs w:val="24"/>
        </w:rPr>
      </w:pPr>
      <w:r w:rsidRPr="00162F26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32D87">
        <w:rPr>
          <w:rFonts w:ascii="Times New Roman" w:hAnsi="Times New Roman" w:cs="Times New Roman"/>
          <w:sz w:val="24"/>
          <w:szCs w:val="24"/>
        </w:rPr>
        <w:t xml:space="preserve"> сообщил</w:t>
      </w:r>
      <w:r w:rsidR="00E72AE8">
        <w:rPr>
          <w:rFonts w:ascii="Times New Roman" w:hAnsi="Times New Roman" w:cs="Times New Roman"/>
          <w:sz w:val="24"/>
          <w:szCs w:val="24"/>
        </w:rPr>
        <w:t>а</w:t>
      </w:r>
      <w:r w:rsidR="00232D87">
        <w:rPr>
          <w:rFonts w:ascii="Times New Roman" w:hAnsi="Times New Roman" w:cs="Times New Roman"/>
          <w:sz w:val="24"/>
          <w:szCs w:val="24"/>
        </w:rPr>
        <w:t>, что</w:t>
      </w:r>
      <w:r w:rsidRPr="00162F26">
        <w:rPr>
          <w:rFonts w:ascii="Times New Roman" w:hAnsi="Times New Roman" w:cs="Times New Roman"/>
          <w:sz w:val="24"/>
          <w:szCs w:val="24"/>
        </w:rPr>
        <w:t xml:space="preserve"> на заседании М</w:t>
      </w:r>
      <w:r w:rsidR="00E72AE8">
        <w:rPr>
          <w:rFonts w:ascii="Times New Roman" w:hAnsi="Times New Roman" w:cs="Times New Roman"/>
          <w:sz w:val="24"/>
          <w:szCs w:val="24"/>
        </w:rPr>
        <w:t>С</w:t>
      </w:r>
      <w:r w:rsidRPr="00162F26">
        <w:rPr>
          <w:rFonts w:ascii="Times New Roman" w:hAnsi="Times New Roman" w:cs="Times New Roman"/>
          <w:sz w:val="24"/>
          <w:szCs w:val="24"/>
        </w:rPr>
        <w:t xml:space="preserve"> были рассмотрен</w:t>
      </w:r>
      <w:r w:rsidR="00402380">
        <w:rPr>
          <w:rFonts w:ascii="Times New Roman" w:hAnsi="Times New Roman" w:cs="Times New Roman"/>
          <w:sz w:val="24"/>
          <w:szCs w:val="24"/>
        </w:rPr>
        <w:t>ы изменения</w:t>
      </w:r>
      <w:r w:rsidR="00E72AE8">
        <w:rPr>
          <w:rFonts w:ascii="Times New Roman" w:hAnsi="Times New Roman" w:cs="Times New Roman"/>
          <w:sz w:val="24"/>
          <w:szCs w:val="24"/>
        </w:rPr>
        <w:t xml:space="preserve">, внесённые в обновлённый стандарт и эти изменения учтены в </w:t>
      </w:r>
      <w:r w:rsidR="00DD2856">
        <w:rPr>
          <w:rFonts w:ascii="Times New Roman" w:hAnsi="Times New Roman" w:cs="Times New Roman"/>
          <w:sz w:val="24"/>
          <w:szCs w:val="24"/>
        </w:rPr>
        <w:t xml:space="preserve">ООП НОО и ООП ООО </w:t>
      </w:r>
      <w:r w:rsidR="00E72AE8">
        <w:rPr>
          <w:rFonts w:ascii="Times New Roman" w:hAnsi="Times New Roman" w:cs="Times New Roman"/>
          <w:sz w:val="24"/>
          <w:szCs w:val="24"/>
        </w:rPr>
        <w:t>(</w:t>
      </w:r>
      <w:r w:rsidR="00DD2856">
        <w:rPr>
          <w:rFonts w:ascii="Times New Roman" w:hAnsi="Times New Roman" w:cs="Times New Roman"/>
          <w:sz w:val="24"/>
          <w:szCs w:val="24"/>
        </w:rPr>
        <w:t>сюда</w:t>
      </w:r>
      <w:r w:rsidR="00E72AE8">
        <w:rPr>
          <w:rFonts w:ascii="Times New Roman" w:hAnsi="Times New Roman" w:cs="Times New Roman"/>
          <w:sz w:val="24"/>
          <w:szCs w:val="24"/>
        </w:rPr>
        <w:t xml:space="preserve"> же вошли 5- </w:t>
      </w:r>
      <w:proofErr w:type="spellStart"/>
      <w:proofErr w:type="gramStart"/>
      <w:r w:rsidR="00E72AE8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E72AE8">
        <w:rPr>
          <w:rFonts w:ascii="Times New Roman" w:hAnsi="Times New Roman" w:cs="Times New Roman"/>
          <w:sz w:val="24"/>
          <w:szCs w:val="24"/>
        </w:rPr>
        <w:t xml:space="preserve">  классы</w:t>
      </w:r>
      <w:proofErr w:type="gramEnd"/>
      <w:r w:rsidR="00E72AE8">
        <w:rPr>
          <w:rFonts w:ascii="Times New Roman" w:hAnsi="Times New Roman" w:cs="Times New Roman"/>
          <w:sz w:val="24"/>
          <w:szCs w:val="24"/>
        </w:rPr>
        <w:t xml:space="preserve">). </w:t>
      </w:r>
      <w:r w:rsidR="00232D87">
        <w:rPr>
          <w:rFonts w:ascii="Times New Roman" w:hAnsi="Times New Roman" w:cs="Times New Roman"/>
          <w:sz w:val="24"/>
          <w:szCs w:val="24"/>
        </w:rPr>
        <w:t xml:space="preserve"> </w:t>
      </w:r>
      <w:r w:rsidRPr="00162F26">
        <w:rPr>
          <w:rFonts w:ascii="Times New Roman" w:hAnsi="Times New Roman" w:cs="Times New Roman"/>
          <w:sz w:val="24"/>
          <w:szCs w:val="24"/>
        </w:rPr>
        <w:t>Они ознакомили присутствующих с проектом изменений в ООП НОО МБОУ «</w:t>
      </w:r>
      <w:proofErr w:type="spellStart"/>
      <w:r w:rsidRPr="00162F26">
        <w:rPr>
          <w:rFonts w:ascii="Times New Roman" w:hAnsi="Times New Roman" w:cs="Times New Roman"/>
          <w:sz w:val="24"/>
          <w:szCs w:val="24"/>
        </w:rPr>
        <w:t>Новощедринская</w:t>
      </w:r>
      <w:proofErr w:type="spellEnd"/>
      <w:r w:rsidRPr="00162F26">
        <w:rPr>
          <w:rFonts w:ascii="Times New Roman" w:hAnsi="Times New Roman" w:cs="Times New Roman"/>
          <w:sz w:val="24"/>
          <w:szCs w:val="24"/>
        </w:rPr>
        <w:t xml:space="preserve"> СОШ» на 202</w:t>
      </w:r>
      <w:r w:rsidR="00DD2856">
        <w:rPr>
          <w:rFonts w:ascii="Times New Roman" w:hAnsi="Times New Roman" w:cs="Times New Roman"/>
          <w:sz w:val="24"/>
          <w:szCs w:val="24"/>
        </w:rPr>
        <w:t>2</w:t>
      </w:r>
      <w:r w:rsidRPr="00162F26">
        <w:rPr>
          <w:rFonts w:ascii="Times New Roman" w:hAnsi="Times New Roman" w:cs="Times New Roman"/>
          <w:sz w:val="24"/>
          <w:szCs w:val="24"/>
        </w:rPr>
        <w:t>-202</w:t>
      </w:r>
      <w:r w:rsidR="00DD2856">
        <w:rPr>
          <w:rFonts w:ascii="Times New Roman" w:hAnsi="Times New Roman" w:cs="Times New Roman"/>
          <w:sz w:val="24"/>
          <w:szCs w:val="24"/>
        </w:rPr>
        <w:t>3</w:t>
      </w:r>
      <w:r w:rsidRPr="00162F26">
        <w:rPr>
          <w:rFonts w:ascii="Times New Roman" w:hAnsi="Times New Roman" w:cs="Times New Roman"/>
          <w:sz w:val="24"/>
          <w:szCs w:val="24"/>
        </w:rPr>
        <w:t xml:space="preserve"> учебный год.</w:t>
      </w:r>
      <w:r w:rsidR="00232D87" w:rsidRPr="00232D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09D" w:rsidRDefault="00DA109D" w:rsidP="00DA109D">
      <w:pPr>
        <w:rPr>
          <w:rFonts w:ascii="Times New Roman" w:hAnsi="Times New Roman" w:cs="Times New Roman"/>
          <w:sz w:val="24"/>
          <w:szCs w:val="24"/>
        </w:rPr>
      </w:pPr>
      <w:r w:rsidRPr="00162F26">
        <w:rPr>
          <w:rFonts w:ascii="Times New Roman" w:hAnsi="Times New Roman" w:cs="Times New Roman"/>
          <w:b/>
          <w:sz w:val="24"/>
          <w:szCs w:val="24"/>
        </w:rPr>
        <w:t xml:space="preserve">Выступил директор школы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Мадашев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А.А. </w:t>
      </w:r>
      <w:r w:rsidRPr="00162F26">
        <w:rPr>
          <w:rFonts w:ascii="Times New Roman" w:hAnsi="Times New Roman" w:cs="Times New Roman"/>
          <w:sz w:val="24"/>
          <w:szCs w:val="24"/>
        </w:rPr>
        <w:t xml:space="preserve">Он </w:t>
      </w:r>
      <w:r w:rsidR="00DD2856">
        <w:rPr>
          <w:rFonts w:ascii="Times New Roman" w:hAnsi="Times New Roman" w:cs="Times New Roman"/>
          <w:sz w:val="24"/>
          <w:szCs w:val="24"/>
        </w:rPr>
        <w:t>сообщил, что все учителя и в первую очередь учителя</w:t>
      </w:r>
      <w:r w:rsidR="00402380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DD2856">
        <w:rPr>
          <w:rFonts w:ascii="Times New Roman" w:hAnsi="Times New Roman" w:cs="Times New Roman"/>
          <w:sz w:val="24"/>
          <w:szCs w:val="24"/>
        </w:rPr>
        <w:t xml:space="preserve"> работающие в начальном звене и в 5-х классах</w:t>
      </w:r>
      <w:r w:rsidR="00232D87">
        <w:rPr>
          <w:rFonts w:ascii="Times New Roman" w:hAnsi="Times New Roman" w:cs="Times New Roman"/>
          <w:sz w:val="24"/>
          <w:szCs w:val="24"/>
        </w:rPr>
        <w:t xml:space="preserve">, не прошедшие курсы, срочно </w:t>
      </w:r>
      <w:r w:rsidR="00DD2856">
        <w:rPr>
          <w:rFonts w:ascii="Times New Roman" w:hAnsi="Times New Roman" w:cs="Times New Roman"/>
          <w:sz w:val="24"/>
          <w:szCs w:val="24"/>
        </w:rPr>
        <w:t xml:space="preserve"> должны пройти курсы</w:t>
      </w:r>
      <w:r w:rsidR="0032289A">
        <w:rPr>
          <w:rFonts w:ascii="Times New Roman" w:hAnsi="Times New Roman" w:cs="Times New Roman"/>
          <w:sz w:val="24"/>
          <w:szCs w:val="24"/>
        </w:rPr>
        <w:t xml:space="preserve"> по обновлённым ФГОС.</w:t>
      </w:r>
    </w:p>
    <w:p w:rsidR="00DA109D" w:rsidRPr="00162F26" w:rsidRDefault="00DA109D" w:rsidP="00DA109D">
      <w:pPr>
        <w:rPr>
          <w:rFonts w:ascii="Times New Roman" w:hAnsi="Times New Roman" w:cs="Times New Roman"/>
          <w:sz w:val="24"/>
          <w:szCs w:val="24"/>
        </w:rPr>
      </w:pPr>
    </w:p>
    <w:p w:rsidR="00DA109D" w:rsidRPr="00162F26" w:rsidRDefault="00DA109D" w:rsidP="00DA109D">
      <w:pPr>
        <w:rPr>
          <w:rFonts w:ascii="Times New Roman" w:hAnsi="Times New Roman" w:cs="Times New Roman"/>
          <w:b/>
          <w:sz w:val="24"/>
          <w:szCs w:val="24"/>
        </w:rPr>
      </w:pPr>
      <w:r w:rsidRPr="00162F26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DA109D" w:rsidRPr="00162F26" w:rsidRDefault="00DA109D" w:rsidP="00DA109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62F26">
        <w:rPr>
          <w:rFonts w:ascii="Times New Roman" w:hAnsi="Times New Roman" w:cs="Times New Roman"/>
          <w:sz w:val="24"/>
          <w:szCs w:val="24"/>
        </w:rPr>
        <w:t>Утвердить изменения и дополнения в ООП НОО и ООП</w:t>
      </w:r>
      <w:r w:rsidR="00E72AE8">
        <w:rPr>
          <w:rFonts w:ascii="Times New Roman" w:hAnsi="Times New Roman" w:cs="Times New Roman"/>
          <w:sz w:val="24"/>
          <w:szCs w:val="24"/>
        </w:rPr>
        <w:t xml:space="preserve"> ООО МБОУ «</w:t>
      </w:r>
      <w:proofErr w:type="spellStart"/>
      <w:r w:rsidR="00E72AE8">
        <w:rPr>
          <w:rFonts w:ascii="Times New Roman" w:hAnsi="Times New Roman" w:cs="Times New Roman"/>
          <w:sz w:val="24"/>
          <w:szCs w:val="24"/>
        </w:rPr>
        <w:t>Новощедринская</w:t>
      </w:r>
      <w:proofErr w:type="spellEnd"/>
      <w:r w:rsidR="00E72AE8">
        <w:rPr>
          <w:rFonts w:ascii="Times New Roman" w:hAnsi="Times New Roman" w:cs="Times New Roman"/>
          <w:sz w:val="24"/>
          <w:szCs w:val="24"/>
        </w:rPr>
        <w:t xml:space="preserve"> СОШ»  </w:t>
      </w:r>
      <w:r w:rsidRPr="00162F26">
        <w:rPr>
          <w:rFonts w:ascii="Times New Roman" w:hAnsi="Times New Roman" w:cs="Times New Roman"/>
          <w:sz w:val="24"/>
          <w:szCs w:val="24"/>
        </w:rPr>
        <w:t>на 202</w:t>
      </w:r>
      <w:r w:rsidR="00232D87">
        <w:rPr>
          <w:rFonts w:ascii="Times New Roman" w:hAnsi="Times New Roman" w:cs="Times New Roman"/>
          <w:sz w:val="24"/>
          <w:szCs w:val="24"/>
        </w:rPr>
        <w:t>2</w:t>
      </w:r>
      <w:r w:rsidRPr="00162F26">
        <w:rPr>
          <w:rFonts w:ascii="Times New Roman" w:hAnsi="Times New Roman" w:cs="Times New Roman"/>
          <w:sz w:val="24"/>
          <w:szCs w:val="24"/>
        </w:rPr>
        <w:t>-202</w:t>
      </w:r>
      <w:r w:rsidR="00232D87">
        <w:rPr>
          <w:rFonts w:ascii="Times New Roman" w:hAnsi="Times New Roman" w:cs="Times New Roman"/>
          <w:sz w:val="24"/>
          <w:szCs w:val="24"/>
        </w:rPr>
        <w:t>3</w:t>
      </w:r>
      <w:r w:rsidRPr="00162F26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232D87" w:rsidRPr="00CE0E36" w:rsidRDefault="00232D87" w:rsidP="00DA109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 пройти курсы по обновлённым ФГОС.</w:t>
      </w:r>
    </w:p>
    <w:p w:rsidR="00740DC0" w:rsidRDefault="00DA109D" w:rsidP="00DA109D">
      <w:pPr>
        <w:rPr>
          <w:rFonts w:ascii="Times New Roman" w:hAnsi="Times New Roman" w:cs="Times New Roman"/>
          <w:sz w:val="24"/>
          <w:szCs w:val="24"/>
        </w:rPr>
      </w:pPr>
      <w:r w:rsidRPr="00162F2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FF1CE2">
        <w:rPr>
          <w:rFonts w:ascii="Times New Roman" w:hAnsi="Times New Roman" w:cs="Times New Roman"/>
          <w:b/>
          <w:sz w:val="24"/>
          <w:szCs w:val="24"/>
        </w:rPr>
        <w:t>четвёртому</w:t>
      </w:r>
      <w:r w:rsidRPr="00162F26">
        <w:rPr>
          <w:rFonts w:ascii="Times New Roman" w:hAnsi="Times New Roman" w:cs="Times New Roman"/>
          <w:b/>
          <w:sz w:val="24"/>
          <w:szCs w:val="24"/>
        </w:rPr>
        <w:t xml:space="preserve">  вопросу выступила  зам. директора по УВР  </w:t>
      </w:r>
      <w:proofErr w:type="spellStart"/>
      <w:r w:rsidR="00E0510F">
        <w:rPr>
          <w:rFonts w:ascii="Times New Roman" w:hAnsi="Times New Roman" w:cs="Times New Roman"/>
          <w:b/>
          <w:sz w:val="24"/>
          <w:szCs w:val="24"/>
        </w:rPr>
        <w:t>Вагапова</w:t>
      </w:r>
      <w:proofErr w:type="spellEnd"/>
      <w:r w:rsidR="00740DC0">
        <w:rPr>
          <w:rFonts w:ascii="Times New Roman" w:hAnsi="Times New Roman" w:cs="Times New Roman"/>
          <w:b/>
          <w:sz w:val="24"/>
          <w:szCs w:val="24"/>
        </w:rPr>
        <w:t xml:space="preserve"> М.У. </w:t>
      </w:r>
      <w:r w:rsidRPr="00162F26">
        <w:rPr>
          <w:rFonts w:ascii="Times New Roman" w:hAnsi="Times New Roman" w:cs="Times New Roman"/>
          <w:sz w:val="24"/>
          <w:szCs w:val="24"/>
        </w:rPr>
        <w:t>Она</w:t>
      </w:r>
      <w:r w:rsidRPr="00162F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2F26">
        <w:rPr>
          <w:rFonts w:ascii="Times New Roman" w:hAnsi="Times New Roman" w:cs="Times New Roman"/>
          <w:sz w:val="24"/>
          <w:szCs w:val="24"/>
        </w:rPr>
        <w:t>ознакомила присутствующих с графиком проведения ВПР 5-</w:t>
      </w:r>
      <w:r w:rsidR="00FF1CE2">
        <w:rPr>
          <w:rFonts w:ascii="Times New Roman" w:hAnsi="Times New Roman" w:cs="Times New Roman"/>
          <w:sz w:val="24"/>
          <w:szCs w:val="24"/>
        </w:rPr>
        <w:t>9</w:t>
      </w:r>
      <w:r w:rsidRPr="00162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62F26">
        <w:rPr>
          <w:rFonts w:ascii="Times New Roman" w:hAnsi="Times New Roman" w:cs="Times New Roman"/>
          <w:sz w:val="24"/>
          <w:szCs w:val="24"/>
        </w:rPr>
        <w:t>. Учителям предметникам необходимо будет начать работу по подготовке учащихся</w:t>
      </w:r>
      <w:r w:rsidR="00740DC0">
        <w:rPr>
          <w:rFonts w:ascii="Times New Roman" w:hAnsi="Times New Roman" w:cs="Times New Roman"/>
          <w:sz w:val="24"/>
          <w:szCs w:val="24"/>
        </w:rPr>
        <w:t>.</w:t>
      </w:r>
    </w:p>
    <w:p w:rsidR="00DA109D" w:rsidRPr="00162F26" w:rsidRDefault="00DA109D" w:rsidP="00DA109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62F26">
        <w:rPr>
          <w:rFonts w:ascii="Times New Roman" w:hAnsi="Times New Roman" w:cs="Times New Roman"/>
          <w:b/>
          <w:sz w:val="24"/>
          <w:szCs w:val="24"/>
        </w:rPr>
        <w:t>Выступил,  директор</w:t>
      </w:r>
      <w:proofErr w:type="gramEnd"/>
      <w:r w:rsidRPr="00162F26">
        <w:rPr>
          <w:rFonts w:ascii="Times New Roman" w:hAnsi="Times New Roman" w:cs="Times New Roman"/>
          <w:b/>
          <w:sz w:val="24"/>
          <w:szCs w:val="24"/>
        </w:rPr>
        <w:t xml:space="preserve"> школы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Мадашев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А.А</w:t>
      </w:r>
      <w:r w:rsidRPr="00162F26">
        <w:rPr>
          <w:rFonts w:ascii="Times New Roman" w:hAnsi="Times New Roman" w:cs="Times New Roman"/>
          <w:b/>
          <w:sz w:val="24"/>
          <w:szCs w:val="24"/>
        </w:rPr>
        <w:t>.</w:t>
      </w:r>
      <w:r w:rsidRPr="00162F26">
        <w:rPr>
          <w:rFonts w:ascii="Times New Roman" w:hAnsi="Times New Roman" w:cs="Times New Roman"/>
          <w:sz w:val="24"/>
          <w:szCs w:val="24"/>
        </w:rPr>
        <w:t xml:space="preserve">  Он сказал, что учителям необходимо видеть, над чем работать с классом в целом и с каждым ребёнком в отдельности, именно эти моменты помогает выделить </w:t>
      </w:r>
      <w:proofErr w:type="gramStart"/>
      <w:r w:rsidRPr="00162F26">
        <w:rPr>
          <w:rFonts w:ascii="Times New Roman" w:hAnsi="Times New Roman" w:cs="Times New Roman"/>
          <w:sz w:val="24"/>
          <w:szCs w:val="24"/>
        </w:rPr>
        <w:t>проведение  ВПР</w:t>
      </w:r>
      <w:proofErr w:type="gramEnd"/>
      <w:r w:rsidRPr="00162F26">
        <w:rPr>
          <w:rFonts w:ascii="Times New Roman" w:hAnsi="Times New Roman" w:cs="Times New Roman"/>
          <w:sz w:val="24"/>
          <w:szCs w:val="24"/>
        </w:rPr>
        <w:t>.</w:t>
      </w:r>
    </w:p>
    <w:p w:rsidR="00DA109D" w:rsidRPr="00162F26" w:rsidRDefault="00DA109D" w:rsidP="00DA109D">
      <w:pPr>
        <w:rPr>
          <w:rFonts w:ascii="Times New Roman" w:hAnsi="Times New Roman" w:cs="Times New Roman"/>
          <w:b/>
          <w:sz w:val="24"/>
          <w:szCs w:val="24"/>
        </w:rPr>
      </w:pPr>
      <w:r w:rsidRPr="00162F26">
        <w:rPr>
          <w:rFonts w:ascii="Times New Roman" w:hAnsi="Times New Roman" w:cs="Times New Roman"/>
          <w:b/>
          <w:sz w:val="24"/>
          <w:szCs w:val="24"/>
        </w:rPr>
        <w:lastRenderedPageBreak/>
        <w:t>Решили:</w:t>
      </w:r>
    </w:p>
    <w:p w:rsidR="00DA109D" w:rsidRPr="00B81F21" w:rsidRDefault="00DA109D" w:rsidP="00DA109D">
      <w:pPr>
        <w:pStyle w:val="a3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1F21">
        <w:rPr>
          <w:rFonts w:ascii="Times New Roman" w:hAnsi="Times New Roman" w:cs="Times New Roman"/>
          <w:sz w:val="24"/>
          <w:szCs w:val="24"/>
        </w:rPr>
        <w:t>Принять к сведению</w:t>
      </w:r>
      <w:r w:rsidRPr="00B81F2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B81F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информацию </w:t>
      </w:r>
      <w:r w:rsidRPr="00B81F21">
        <w:rPr>
          <w:rFonts w:ascii="Times New Roman" w:hAnsi="Times New Roman" w:cs="Times New Roman"/>
          <w:sz w:val="24"/>
          <w:szCs w:val="24"/>
        </w:rPr>
        <w:t xml:space="preserve">зам. директора по УВР  </w:t>
      </w:r>
      <w:proofErr w:type="spellStart"/>
      <w:r w:rsidR="00E0510F">
        <w:rPr>
          <w:rFonts w:ascii="Times New Roman" w:hAnsi="Times New Roman" w:cs="Times New Roman"/>
          <w:sz w:val="24"/>
          <w:szCs w:val="24"/>
        </w:rPr>
        <w:t>Вагаповой</w:t>
      </w:r>
      <w:proofErr w:type="spellEnd"/>
      <w:r w:rsidR="00740DC0">
        <w:rPr>
          <w:rFonts w:ascii="Times New Roman" w:hAnsi="Times New Roman" w:cs="Times New Roman"/>
          <w:sz w:val="24"/>
          <w:szCs w:val="24"/>
        </w:rPr>
        <w:t xml:space="preserve"> М.У.</w:t>
      </w:r>
    </w:p>
    <w:p w:rsidR="00DA109D" w:rsidRPr="00B86FAF" w:rsidRDefault="00DA109D" w:rsidP="00DA109D">
      <w:pPr>
        <w:pStyle w:val="a3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1F21">
        <w:rPr>
          <w:rFonts w:ascii="Times New Roman" w:hAnsi="Times New Roman" w:cs="Times New Roman"/>
          <w:sz w:val="24"/>
          <w:szCs w:val="24"/>
        </w:rPr>
        <w:t>Подготовить приказ о проведении ВПР.</w:t>
      </w:r>
    </w:p>
    <w:p w:rsidR="00B86FAF" w:rsidRDefault="00B86FAF" w:rsidP="00B86FAF">
      <w:pPr>
        <w:rPr>
          <w:rStyle w:val="10"/>
          <w:rFonts w:eastAsiaTheme="minorEastAsia"/>
          <w:b w:val="0"/>
        </w:rPr>
      </w:pPr>
      <w:r w:rsidRPr="00162F2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пятому</w:t>
      </w:r>
      <w:r w:rsidRPr="00162F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2F26">
        <w:rPr>
          <w:rFonts w:ascii="Times New Roman" w:hAnsi="Times New Roman" w:cs="Times New Roman"/>
          <w:sz w:val="24"/>
          <w:szCs w:val="24"/>
        </w:rPr>
        <w:t xml:space="preserve"> </w:t>
      </w:r>
      <w:r w:rsidRPr="00162F26">
        <w:rPr>
          <w:rFonts w:ascii="Times New Roman" w:eastAsia="Times New Roman" w:hAnsi="Times New Roman" w:cs="Times New Roman"/>
          <w:b/>
          <w:sz w:val="24"/>
          <w:szCs w:val="24"/>
        </w:rPr>
        <w:t>вопросу выступила</w:t>
      </w:r>
      <w:r w:rsidRPr="00162F26">
        <w:rPr>
          <w:rFonts w:ascii="Times New Roman" w:hAnsi="Times New Roman" w:cs="Times New Roman"/>
          <w:b/>
          <w:sz w:val="24"/>
          <w:szCs w:val="24"/>
        </w:rPr>
        <w:t xml:space="preserve">  зам. директора по УВР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Вагапова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М.У. </w:t>
      </w:r>
      <w:r w:rsidRPr="00162F26">
        <w:rPr>
          <w:rFonts w:ascii="Times New Roman" w:hAnsi="Times New Roman" w:cs="Times New Roman"/>
          <w:sz w:val="24"/>
          <w:szCs w:val="24"/>
        </w:rPr>
        <w:t>Она</w:t>
      </w:r>
      <w:r w:rsidR="00026A89">
        <w:rPr>
          <w:rFonts w:ascii="Times New Roman" w:hAnsi="Times New Roman" w:cs="Times New Roman"/>
          <w:sz w:val="24"/>
          <w:szCs w:val="24"/>
        </w:rPr>
        <w:t xml:space="preserve"> обратила внимание </w:t>
      </w:r>
      <w:r>
        <w:rPr>
          <w:rFonts w:ascii="Times New Roman" w:hAnsi="Times New Roman" w:cs="Times New Roman"/>
          <w:sz w:val="24"/>
          <w:szCs w:val="24"/>
        </w:rPr>
        <w:t>присутствующи</w:t>
      </w:r>
      <w:r w:rsidR="00026A89">
        <w:rPr>
          <w:rFonts w:ascii="Times New Roman" w:hAnsi="Times New Roman" w:cs="Times New Roman"/>
          <w:sz w:val="24"/>
          <w:szCs w:val="24"/>
        </w:rPr>
        <w:t xml:space="preserve">х на то,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026A89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 xml:space="preserve"> не сможет </w:t>
      </w:r>
      <w:r w:rsidRPr="00B86FAF">
        <w:rPr>
          <w:rStyle w:val="10"/>
          <w:rFonts w:eastAsiaTheme="minorEastAsia"/>
          <w:b w:val="0"/>
        </w:rPr>
        <w:t xml:space="preserve">дать актуальные знания ученикам, если будет ориентироваться  </w:t>
      </w:r>
      <w:r>
        <w:rPr>
          <w:rStyle w:val="10"/>
          <w:rFonts w:eastAsiaTheme="minorEastAsia"/>
          <w:b w:val="0"/>
        </w:rPr>
        <w:t xml:space="preserve">только </w:t>
      </w:r>
      <w:r w:rsidRPr="00B86FAF">
        <w:rPr>
          <w:rStyle w:val="10"/>
          <w:rFonts w:eastAsiaTheme="minorEastAsia"/>
          <w:b w:val="0"/>
        </w:rPr>
        <w:t>на т</w:t>
      </w:r>
      <w:r>
        <w:rPr>
          <w:rStyle w:val="10"/>
          <w:rFonts w:eastAsiaTheme="minorEastAsia"/>
          <w:b w:val="0"/>
        </w:rPr>
        <w:t>е</w:t>
      </w:r>
      <w:r w:rsidR="00943DF2">
        <w:rPr>
          <w:rStyle w:val="10"/>
          <w:rFonts w:eastAsiaTheme="minorEastAsia"/>
          <w:b w:val="0"/>
        </w:rPr>
        <w:t>,</w:t>
      </w:r>
      <w:r>
        <w:rPr>
          <w:rStyle w:val="10"/>
          <w:rFonts w:eastAsiaTheme="minorEastAsia"/>
          <w:b w:val="0"/>
        </w:rPr>
        <w:t xml:space="preserve"> знания, что он получил в вузе, </w:t>
      </w:r>
      <w:r w:rsidR="00943DF2">
        <w:rPr>
          <w:rStyle w:val="10"/>
          <w:rFonts w:eastAsiaTheme="minorEastAsia"/>
          <w:b w:val="0"/>
        </w:rPr>
        <w:t>несколько лет назад</w:t>
      </w:r>
      <w:r>
        <w:rPr>
          <w:rStyle w:val="10"/>
          <w:rFonts w:eastAsiaTheme="minorEastAsia"/>
          <w:b w:val="0"/>
        </w:rPr>
        <w:t>.</w:t>
      </w:r>
      <w:r w:rsidRPr="00B86FAF">
        <w:rPr>
          <w:rFonts w:ascii="Arial" w:hAnsi="Arial" w:cs="Arial"/>
          <w:color w:val="02344F"/>
          <w:shd w:val="clear" w:color="auto" w:fill="FFFFFF"/>
        </w:rPr>
        <w:t xml:space="preserve"> </w:t>
      </w:r>
      <w:r w:rsidRPr="00943DF2">
        <w:rPr>
          <w:rStyle w:val="10"/>
          <w:rFonts w:eastAsiaTheme="minorEastAsia"/>
          <w:b w:val="0"/>
        </w:rPr>
        <w:t>Меняются технологии обучения и воспитания</w:t>
      </w:r>
      <w:r w:rsidR="00943DF2" w:rsidRPr="00943DF2">
        <w:rPr>
          <w:rStyle w:val="10"/>
          <w:rFonts w:eastAsiaTheme="minorEastAsia"/>
          <w:b w:val="0"/>
        </w:rPr>
        <w:t>, вслед за технологиями меняются и профессиональные стандарты. В профессиональном стандарте «Педагог» указаны компетенции по каждому виду деятельности и педагог должен им соответствовать.</w:t>
      </w:r>
      <w:r w:rsidR="000C3982" w:rsidRPr="000C3982">
        <w:rPr>
          <w:rFonts w:ascii="Arial" w:hAnsi="Arial" w:cs="Arial"/>
          <w:color w:val="02344F"/>
          <w:shd w:val="clear" w:color="auto" w:fill="FFFFFF"/>
        </w:rPr>
        <w:t xml:space="preserve"> </w:t>
      </w:r>
      <w:r w:rsidR="000C3982">
        <w:rPr>
          <w:rFonts w:ascii="Arial" w:hAnsi="Arial" w:cs="Arial"/>
          <w:color w:val="02344F"/>
          <w:shd w:val="clear" w:color="auto" w:fill="FFFFFF"/>
        </w:rPr>
        <w:t> </w:t>
      </w:r>
      <w:r w:rsidR="000C3982" w:rsidRPr="000C3982">
        <w:rPr>
          <w:rStyle w:val="10"/>
          <w:rFonts w:eastAsiaTheme="minorEastAsia"/>
          <w:b w:val="0"/>
        </w:rPr>
        <w:t>Если педагог хочет повысить профессиональный уровень или получить новую компетенцию в своем виде деятельности, то ему нужно проходить повышение квалификации. Если он хочет освоить новый вид деятельности, то</w:t>
      </w:r>
      <w:r w:rsidR="00026A89">
        <w:rPr>
          <w:rStyle w:val="10"/>
          <w:rFonts w:eastAsiaTheme="minorEastAsia"/>
          <w:b w:val="0"/>
        </w:rPr>
        <w:t xml:space="preserve"> необходимо </w:t>
      </w:r>
      <w:r w:rsidR="000C3982" w:rsidRPr="000C3982">
        <w:rPr>
          <w:rStyle w:val="10"/>
          <w:rFonts w:eastAsiaTheme="minorEastAsia"/>
          <w:b w:val="0"/>
        </w:rPr>
        <w:t> проходить профессиональную переподготовку. </w:t>
      </w:r>
    </w:p>
    <w:p w:rsidR="000C3982" w:rsidRPr="000C3982" w:rsidRDefault="000C3982" w:rsidP="00B86FAF">
      <w:pPr>
        <w:rPr>
          <w:rStyle w:val="10"/>
          <w:rFonts w:eastAsiaTheme="minorEastAsia"/>
          <w:b w:val="0"/>
        </w:rPr>
      </w:pPr>
      <w:r>
        <w:rPr>
          <w:rStyle w:val="10"/>
          <w:rFonts w:eastAsiaTheme="minorEastAsia"/>
          <w:b w:val="0"/>
        </w:rPr>
        <w:t xml:space="preserve">Определённым работникам нашей школы согласно </w:t>
      </w:r>
      <w:proofErr w:type="spellStart"/>
      <w:r>
        <w:rPr>
          <w:rStyle w:val="10"/>
          <w:rFonts w:eastAsiaTheme="minorEastAsia"/>
          <w:b w:val="0"/>
        </w:rPr>
        <w:t>профстандарту</w:t>
      </w:r>
      <w:proofErr w:type="spellEnd"/>
      <w:r>
        <w:rPr>
          <w:rStyle w:val="10"/>
          <w:rFonts w:eastAsiaTheme="minorEastAsia"/>
          <w:b w:val="0"/>
        </w:rPr>
        <w:t>,  так же необходимо пройти профессиональную переподготовку.</w:t>
      </w:r>
    </w:p>
    <w:p w:rsidR="00B86FAF" w:rsidRDefault="000C3982" w:rsidP="00B86FAF">
      <w:pPr>
        <w:rPr>
          <w:rFonts w:ascii="Times New Roman" w:hAnsi="Times New Roman" w:cs="Times New Roman"/>
          <w:b/>
          <w:sz w:val="24"/>
          <w:szCs w:val="24"/>
        </w:rPr>
      </w:pPr>
      <w:r w:rsidRPr="00162F26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0C3982" w:rsidRDefault="000C3982" w:rsidP="000C398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C3982">
        <w:rPr>
          <w:rFonts w:ascii="Times New Roman" w:hAnsi="Times New Roman" w:cs="Times New Roman"/>
          <w:sz w:val="24"/>
          <w:szCs w:val="24"/>
        </w:rPr>
        <w:t>Пройти профе</w:t>
      </w:r>
      <w:r>
        <w:rPr>
          <w:rFonts w:ascii="Times New Roman" w:hAnsi="Times New Roman" w:cs="Times New Roman"/>
          <w:sz w:val="24"/>
          <w:szCs w:val="24"/>
        </w:rPr>
        <w:t>ссиональную переподготовку по необходимым им направлениям,  учителям:</w:t>
      </w:r>
    </w:p>
    <w:p w:rsidR="000C3982" w:rsidRDefault="000C3982" w:rsidP="000C3982">
      <w:pPr>
        <w:pStyle w:val="a3"/>
        <w:rPr>
          <w:rFonts w:ascii="Times New Roman" w:hAnsi="Times New Roman" w:cs="Times New Roman"/>
          <w:sz w:val="24"/>
          <w:szCs w:val="24"/>
        </w:rPr>
      </w:pPr>
      <w:r w:rsidRPr="000C3982">
        <w:rPr>
          <w:rFonts w:ascii="Times New Roman" w:hAnsi="Times New Roman" w:cs="Times New Roman"/>
          <w:sz w:val="24"/>
          <w:szCs w:val="24"/>
        </w:rPr>
        <w:t xml:space="preserve">Зам. директора по УВР  </w:t>
      </w:r>
      <w:proofErr w:type="spellStart"/>
      <w:r w:rsidRPr="000C3982">
        <w:rPr>
          <w:rFonts w:ascii="Times New Roman" w:hAnsi="Times New Roman" w:cs="Times New Roman"/>
          <w:sz w:val="24"/>
          <w:szCs w:val="24"/>
        </w:rPr>
        <w:t>Вагапов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82">
        <w:rPr>
          <w:rFonts w:ascii="Times New Roman" w:hAnsi="Times New Roman" w:cs="Times New Roman"/>
          <w:sz w:val="24"/>
          <w:szCs w:val="24"/>
        </w:rPr>
        <w:t>М.У.</w:t>
      </w:r>
      <w:r>
        <w:rPr>
          <w:rFonts w:ascii="Times New Roman" w:hAnsi="Times New Roman" w:cs="Times New Roman"/>
          <w:sz w:val="24"/>
          <w:szCs w:val="24"/>
        </w:rPr>
        <w:t xml:space="preserve"> – менеджмент;</w:t>
      </w:r>
    </w:p>
    <w:p w:rsidR="000C3982" w:rsidRDefault="000C3982" w:rsidP="000C3982">
      <w:pPr>
        <w:pStyle w:val="a3"/>
        <w:rPr>
          <w:rFonts w:ascii="Times New Roman" w:hAnsi="Times New Roman" w:cs="Times New Roman"/>
          <w:sz w:val="24"/>
          <w:szCs w:val="24"/>
        </w:rPr>
      </w:pPr>
      <w:r w:rsidRPr="000C3982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ам. директора по </w:t>
      </w:r>
      <w:r w:rsidRPr="000C3982">
        <w:rPr>
          <w:rFonts w:ascii="Times New Roman" w:hAnsi="Times New Roman" w:cs="Times New Roman"/>
          <w:sz w:val="24"/>
          <w:szCs w:val="24"/>
        </w:rPr>
        <w:t xml:space="preserve">ВР 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Эскиевой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 </w:t>
      </w:r>
      <w:r w:rsidR="006F49D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менеджмент</w:t>
      </w:r>
      <w:r w:rsidR="006F49DB">
        <w:rPr>
          <w:rFonts w:ascii="Times New Roman" w:hAnsi="Times New Roman" w:cs="Times New Roman"/>
          <w:sz w:val="24"/>
          <w:szCs w:val="24"/>
        </w:rPr>
        <w:t>;</w:t>
      </w:r>
    </w:p>
    <w:p w:rsidR="006F49DB" w:rsidRDefault="006F49DB" w:rsidP="000C398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Кунаевой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О.Н.- учитель русского языка;</w:t>
      </w:r>
    </w:p>
    <w:p w:rsidR="000C3982" w:rsidRPr="006F49DB" w:rsidRDefault="006F49DB" w:rsidP="006F49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Талиповой Х. А.- учитель математики.</w:t>
      </w:r>
    </w:p>
    <w:p w:rsidR="00DA109D" w:rsidRPr="00162F26" w:rsidRDefault="00DA109D" w:rsidP="00DA109D">
      <w:pPr>
        <w:rPr>
          <w:rFonts w:ascii="Times New Roman" w:eastAsia="Times New Roman" w:hAnsi="Times New Roman" w:cs="Times New Roman"/>
          <w:sz w:val="24"/>
          <w:szCs w:val="24"/>
        </w:rPr>
      </w:pPr>
      <w:r w:rsidRPr="00162F2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86FAF">
        <w:rPr>
          <w:rFonts w:ascii="Times New Roman" w:hAnsi="Times New Roman" w:cs="Times New Roman"/>
          <w:b/>
          <w:sz w:val="24"/>
          <w:szCs w:val="24"/>
        </w:rPr>
        <w:t>шестому</w:t>
      </w:r>
      <w:r w:rsidRPr="00162F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2F26">
        <w:rPr>
          <w:rFonts w:ascii="Times New Roman" w:hAnsi="Times New Roman" w:cs="Times New Roman"/>
          <w:sz w:val="24"/>
          <w:szCs w:val="24"/>
        </w:rPr>
        <w:t xml:space="preserve"> </w:t>
      </w:r>
      <w:r w:rsidRPr="00162F26">
        <w:rPr>
          <w:rFonts w:ascii="Times New Roman" w:eastAsia="Times New Roman" w:hAnsi="Times New Roman" w:cs="Times New Roman"/>
          <w:b/>
          <w:sz w:val="24"/>
          <w:szCs w:val="24"/>
        </w:rPr>
        <w:t xml:space="preserve">вопросу выступила  библиотекарь,  </w:t>
      </w:r>
      <w:proofErr w:type="spellStart"/>
      <w:r w:rsidRPr="00162F26">
        <w:rPr>
          <w:rFonts w:ascii="Times New Roman" w:eastAsia="Times New Roman" w:hAnsi="Times New Roman" w:cs="Times New Roman"/>
          <w:b/>
          <w:sz w:val="24"/>
          <w:szCs w:val="24"/>
        </w:rPr>
        <w:t>Товсултанова</w:t>
      </w:r>
      <w:proofErr w:type="spellEnd"/>
      <w:r w:rsidRPr="00162F26">
        <w:rPr>
          <w:rFonts w:ascii="Times New Roman" w:eastAsia="Times New Roman" w:hAnsi="Times New Roman" w:cs="Times New Roman"/>
          <w:b/>
          <w:sz w:val="24"/>
          <w:szCs w:val="24"/>
        </w:rPr>
        <w:t xml:space="preserve"> М.А. </w:t>
      </w:r>
      <w:r w:rsidRPr="00162F26">
        <w:rPr>
          <w:rFonts w:ascii="Times New Roman" w:hAnsi="Times New Roman" w:cs="Times New Roman"/>
          <w:sz w:val="24"/>
          <w:szCs w:val="24"/>
        </w:rPr>
        <w:t>Она</w:t>
      </w:r>
      <w:r w:rsidR="00C44388">
        <w:rPr>
          <w:rFonts w:ascii="Times New Roman" w:hAnsi="Times New Roman" w:cs="Times New Roman"/>
          <w:sz w:val="24"/>
          <w:szCs w:val="24"/>
        </w:rPr>
        <w:t xml:space="preserve"> повторно </w:t>
      </w:r>
      <w:r w:rsidRPr="00162F26">
        <w:rPr>
          <w:rFonts w:ascii="Times New Roman" w:hAnsi="Times New Roman" w:cs="Times New Roman"/>
          <w:sz w:val="24"/>
          <w:szCs w:val="24"/>
        </w:rPr>
        <w:t xml:space="preserve"> озвучила список  учебников используемых в образовательном процессе </w:t>
      </w:r>
      <w:r w:rsidRPr="00162F26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Pr="00162F26">
        <w:rPr>
          <w:rFonts w:ascii="Times New Roman" w:eastAsia="Times New Roman" w:hAnsi="Times New Roman" w:cs="Times New Roman"/>
          <w:sz w:val="24"/>
          <w:szCs w:val="24"/>
        </w:rPr>
        <w:t>Новощедринская</w:t>
      </w:r>
      <w:proofErr w:type="spellEnd"/>
      <w:r w:rsidRPr="00162F26">
        <w:rPr>
          <w:rFonts w:ascii="Times New Roman" w:eastAsia="Times New Roman" w:hAnsi="Times New Roman" w:cs="Times New Roman"/>
          <w:sz w:val="24"/>
          <w:szCs w:val="24"/>
        </w:rPr>
        <w:t xml:space="preserve"> СОШ» на 202</w:t>
      </w:r>
      <w:r w:rsidR="00C4438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62F26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44388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F26">
        <w:rPr>
          <w:rFonts w:ascii="Times New Roman" w:eastAsia="Times New Roman" w:hAnsi="Times New Roman" w:cs="Times New Roman"/>
          <w:sz w:val="24"/>
          <w:szCs w:val="24"/>
        </w:rPr>
        <w:t xml:space="preserve"> учебный год, соответствующий федеральному перечню учебников. Учителями была принята к сведению вся информация о поступивших и имеющихся учебниках  и учебных пособиях  в школьном библиотечном фонде, так же  были розданы учащимся учебники.</w:t>
      </w:r>
    </w:p>
    <w:p w:rsidR="00DA109D" w:rsidRPr="00162F26" w:rsidRDefault="00DA109D" w:rsidP="00DA109D">
      <w:pPr>
        <w:rPr>
          <w:rFonts w:ascii="Times New Roman" w:hAnsi="Times New Roman" w:cs="Times New Roman"/>
          <w:b/>
          <w:sz w:val="24"/>
          <w:szCs w:val="24"/>
        </w:rPr>
      </w:pPr>
      <w:r w:rsidRPr="00162F26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DA109D" w:rsidRPr="00162F26" w:rsidRDefault="00DA109D" w:rsidP="00DA109D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62F26">
        <w:rPr>
          <w:rFonts w:ascii="Times New Roman" w:eastAsia="Times New Roman" w:hAnsi="Times New Roman" w:cs="Times New Roman"/>
          <w:sz w:val="24"/>
          <w:szCs w:val="24"/>
        </w:rPr>
        <w:t>Руководствоваться списком  учебников на новый 202</w:t>
      </w:r>
      <w:r w:rsidR="00C4438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62F26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4438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62F26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в реализации учебного плана на 202</w:t>
      </w:r>
      <w:r w:rsidR="00C4438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62F26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4438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62F26">
        <w:rPr>
          <w:rFonts w:ascii="Times New Roman" w:eastAsia="Times New Roman" w:hAnsi="Times New Roman" w:cs="Times New Roman"/>
          <w:sz w:val="24"/>
          <w:szCs w:val="24"/>
        </w:rPr>
        <w:t xml:space="preserve">  учебный год.</w:t>
      </w:r>
    </w:p>
    <w:p w:rsidR="00DA109D" w:rsidRPr="00162F26" w:rsidRDefault="00DA109D" w:rsidP="00DA10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A109D" w:rsidRPr="00162F26" w:rsidRDefault="00DA109D" w:rsidP="00DA109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62F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Директор: _________________/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Мадашев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  <w:r w:rsidRPr="00162F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09D" w:rsidRPr="00162F26" w:rsidRDefault="00DA109D" w:rsidP="00DA109D">
      <w:pPr>
        <w:rPr>
          <w:rFonts w:ascii="Times New Roman" w:hAnsi="Times New Roman" w:cs="Times New Roman"/>
          <w:sz w:val="24"/>
          <w:szCs w:val="24"/>
        </w:rPr>
      </w:pPr>
      <w:r w:rsidRPr="00162F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62F26">
        <w:rPr>
          <w:rFonts w:ascii="Times New Roman" w:hAnsi="Times New Roman" w:cs="Times New Roman"/>
          <w:sz w:val="24"/>
          <w:szCs w:val="24"/>
        </w:rPr>
        <w:t>Секретарь: ________________/</w:t>
      </w:r>
      <w:proofErr w:type="spellStart"/>
      <w:r w:rsidRPr="00162F26">
        <w:rPr>
          <w:rFonts w:ascii="Times New Roman" w:hAnsi="Times New Roman" w:cs="Times New Roman"/>
          <w:sz w:val="24"/>
          <w:szCs w:val="24"/>
        </w:rPr>
        <w:t>Товсултанова</w:t>
      </w:r>
      <w:proofErr w:type="spellEnd"/>
      <w:r w:rsidRPr="00162F26">
        <w:rPr>
          <w:rFonts w:ascii="Times New Roman" w:hAnsi="Times New Roman" w:cs="Times New Roman"/>
          <w:sz w:val="24"/>
          <w:szCs w:val="24"/>
        </w:rPr>
        <w:t xml:space="preserve"> М.А.</w:t>
      </w:r>
      <w:r w:rsidRPr="00162F26">
        <w:rPr>
          <w:rFonts w:ascii="Times New Roman" w:hAnsi="Times New Roman" w:cs="Times New Roman"/>
          <w:sz w:val="24"/>
          <w:szCs w:val="24"/>
        </w:rPr>
        <w:tab/>
      </w:r>
      <w:r w:rsidRPr="00162F26">
        <w:rPr>
          <w:rFonts w:ascii="Times New Roman" w:hAnsi="Times New Roman" w:cs="Times New Roman"/>
          <w:sz w:val="24"/>
          <w:szCs w:val="24"/>
        </w:rPr>
        <w:tab/>
      </w:r>
      <w:r w:rsidRPr="00162F26">
        <w:rPr>
          <w:rFonts w:ascii="Times New Roman" w:hAnsi="Times New Roman" w:cs="Times New Roman"/>
          <w:sz w:val="24"/>
          <w:szCs w:val="24"/>
        </w:rPr>
        <w:tab/>
      </w:r>
    </w:p>
    <w:p w:rsidR="00DA109D" w:rsidRDefault="00DA109D" w:rsidP="00DA109D"/>
    <w:p w:rsidR="00EA42C1" w:rsidRDefault="00EA42C1"/>
    <w:sectPr w:rsidR="00EA42C1" w:rsidSect="00DA109D">
      <w:pgSz w:w="11906" w:h="16838"/>
      <w:pgMar w:top="993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D47723"/>
    <w:multiLevelType w:val="hybridMultilevel"/>
    <w:tmpl w:val="B69E7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821C6"/>
    <w:multiLevelType w:val="hybridMultilevel"/>
    <w:tmpl w:val="B8784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26270"/>
    <w:multiLevelType w:val="hybridMultilevel"/>
    <w:tmpl w:val="5D3E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C2058"/>
    <w:multiLevelType w:val="hybridMultilevel"/>
    <w:tmpl w:val="44BEBA42"/>
    <w:lvl w:ilvl="0" w:tplc="15E42E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713D08"/>
    <w:multiLevelType w:val="hybridMultilevel"/>
    <w:tmpl w:val="3CCCA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D1A84"/>
    <w:multiLevelType w:val="hybridMultilevel"/>
    <w:tmpl w:val="71ECD8E6"/>
    <w:lvl w:ilvl="0" w:tplc="D2767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BF5F97"/>
    <w:multiLevelType w:val="hybridMultilevel"/>
    <w:tmpl w:val="52EEF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B04AF"/>
    <w:multiLevelType w:val="hybridMultilevel"/>
    <w:tmpl w:val="AC3E3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061EA"/>
    <w:multiLevelType w:val="multilevel"/>
    <w:tmpl w:val="49546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2C4731A"/>
    <w:multiLevelType w:val="hybridMultilevel"/>
    <w:tmpl w:val="1A2C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05EBA"/>
    <w:multiLevelType w:val="multilevel"/>
    <w:tmpl w:val="9DE047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E80B17"/>
    <w:multiLevelType w:val="hybridMultilevel"/>
    <w:tmpl w:val="34144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F1B4F"/>
    <w:multiLevelType w:val="hybridMultilevel"/>
    <w:tmpl w:val="AA16B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A1EC2"/>
    <w:multiLevelType w:val="hybridMultilevel"/>
    <w:tmpl w:val="B5B6AA26"/>
    <w:lvl w:ilvl="0" w:tplc="5A76D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F76D35"/>
    <w:multiLevelType w:val="hybridMultilevel"/>
    <w:tmpl w:val="D8A820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4"/>
  </w:num>
  <w:num w:numId="4">
    <w:abstractNumId w:val="12"/>
  </w:num>
  <w:num w:numId="5">
    <w:abstractNumId w:val="1"/>
  </w:num>
  <w:num w:numId="6">
    <w:abstractNumId w:val="11"/>
  </w:num>
  <w:num w:numId="7">
    <w:abstractNumId w:val="2"/>
  </w:num>
  <w:num w:numId="8">
    <w:abstractNumId w:val="6"/>
  </w:num>
  <w:num w:numId="9">
    <w:abstractNumId w:val="3"/>
  </w:num>
  <w:num w:numId="10">
    <w:abstractNumId w:val="7"/>
  </w:num>
  <w:num w:numId="11">
    <w:abstractNumId w:val="14"/>
  </w:num>
  <w:num w:numId="12">
    <w:abstractNumId w:val="8"/>
  </w:num>
  <w:num w:numId="13">
    <w:abstractNumId w:val="15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109D"/>
    <w:rsid w:val="00026A89"/>
    <w:rsid w:val="000C3982"/>
    <w:rsid w:val="00114372"/>
    <w:rsid w:val="00133F77"/>
    <w:rsid w:val="00232D87"/>
    <w:rsid w:val="0032289A"/>
    <w:rsid w:val="003A0B78"/>
    <w:rsid w:val="00402380"/>
    <w:rsid w:val="0041799C"/>
    <w:rsid w:val="0048404E"/>
    <w:rsid w:val="005468D2"/>
    <w:rsid w:val="00565BF0"/>
    <w:rsid w:val="0061375D"/>
    <w:rsid w:val="006504A5"/>
    <w:rsid w:val="00686840"/>
    <w:rsid w:val="006F49DB"/>
    <w:rsid w:val="00740DC0"/>
    <w:rsid w:val="007E74C8"/>
    <w:rsid w:val="0082577F"/>
    <w:rsid w:val="008F5D2C"/>
    <w:rsid w:val="00943DF2"/>
    <w:rsid w:val="009E33C3"/>
    <w:rsid w:val="00A2682A"/>
    <w:rsid w:val="00AF3D55"/>
    <w:rsid w:val="00B8336C"/>
    <w:rsid w:val="00B86FAF"/>
    <w:rsid w:val="00C429C1"/>
    <w:rsid w:val="00C44388"/>
    <w:rsid w:val="00CF7200"/>
    <w:rsid w:val="00D74E0C"/>
    <w:rsid w:val="00DA109D"/>
    <w:rsid w:val="00DD2856"/>
    <w:rsid w:val="00E0510F"/>
    <w:rsid w:val="00E500CC"/>
    <w:rsid w:val="00E72AE8"/>
    <w:rsid w:val="00EA42C1"/>
    <w:rsid w:val="00EE14EC"/>
    <w:rsid w:val="00F65A28"/>
    <w:rsid w:val="00FE0A3E"/>
    <w:rsid w:val="00FF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Прямая со стрелкой 5"/>
        <o:r id="V:Rule2" type="connector" idref="#Прямая со стрелкой 4"/>
        <o:r id="V:Rule3" type="connector" idref="#Прямая со стрелкой 3"/>
        <o:r id="V:Rule4" type="connector" idref="#Прямая со стрелкой 2"/>
      </o:rules>
    </o:shapelayout>
  </w:shapeDefaults>
  <w:decimalSymbol w:val=","/>
  <w:listSeparator w:val=";"/>
  <w15:docId w15:val="{674D3996-3470-4D44-959A-AD7CAF25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E0C"/>
  </w:style>
  <w:style w:type="paragraph" w:styleId="1">
    <w:name w:val="heading 1"/>
    <w:basedOn w:val="a"/>
    <w:link w:val="10"/>
    <w:qFormat/>
    <w:rsid w:val="00B86FAF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09D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Основной текст_"/>
    <w:basedOn w:val="a0"/>
    <w:link w:val="3"/>
    <w:rsid w:val="00DA109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4"/>
    <w:rsid w:val="00DA109D"/>
    <w:pPr>
      <w:widowControl w:val="0"/>
      <w:shd w:val="clear" w:color="auto" w:fill="FFFFFF"/>
      <w:spacing w:before="300" w:after="0" w:line="322" w:lineRule="exact"/>
      <w:ind w:hanging="154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 Spacing"/>
    <w:link w:val="a6"/>
    <w:uiPriority w:val="1"/>
    <w:qFormat/>
    <w:rsid w:val="00DA109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DA109D"/>
    <w:rPr>
      <w:rFonts w:ascii="Courier New" w:eastAsia="Courier New" w:hAnsi="Courier New" w:cs="Courier New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A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10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86FAF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shed.edu9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shedrin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zuli</cp:lastModifiedBy>
  <cp:revision>29</cp:revision>
  <dcterms:created xsi:type="dcterms:W3CDTF">2022-10-04T06:44:00Z</dcterms:created>
  <dcterms:modified xsi:type="dcterms:W3CDTF">2023-04-03T11:29:00Z</dcterms:modified>
</cp:coreProperties>
</file>